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3BB" w14:textId="66952645" w:rsidR="004E7BCE" w:rsidRPr="00411FFA" w:rsidRDefault="004E7BCE">
      <w:pPr>
        <w:pStyle w:val="WPTitle"/>
        <w:widowControl/>
        <w:rPr>
          <w:sz w:val="20"/>
        </w:rPr>
      </w:pPr>
      <w:r w:rsidRPr="00411FFA">
        <w:rPr>
          <w:sz w:val="20"/>
        </w:rPr>
        <w:fldChar w:fldCharType="begin"/>
      </w:r>
      <w:r w:rsidRPr="00411FFA">
        <w:rPr>
          <w:sz w:val="20"/>
        </w:rPr>
        <w:instrText xml:space="preserve"> SEQ CHAPTER \h \r 1</w:instrText>
      </w:r>
      <w:r w:rsidRPr="00411FFA">
        <w:rPr>
          <w:sz w:val="20"/>
        </w:rPr>
        <w:fldChar w:fldCharType="end"/>
      </w:r>
      <w:r w:rsidRPr="00411FFA">
        <w:rPr>
          <w:sz w:val="20"/>
        </w:rPr>
        <w:t>MINUTES</w:t>
      </w:r>
    </w:p>
    <w:p w14:paraId="2248D72F" w14:textId="482A6332" w:rsidR="004E7BCE" w:rsidRPr="00411FFA" w:rsidRDefault="004E7BCE">
      <w:pPr>
        <w:jc w:val="center"/>
        <w:rPr>
          <w:rFonts w:ascii="Arial" w:hAnsi="Arial"/>
          <w:b/>
          <w:sz w:val="20"/>
        </w:rPr>
      </w:pPr>
      <w:r w:rsidRPr="00411FFA">
        <w:rPr>
          <w:rFonts w:ascii="Arial" w:hAnsi="Arial"/>
          <w:b/>
          <w:sz w:val="20"/>
        </w:rPr>
        <w:t>Lefors City Council Meeting</w:t>
      </w:r>
    </w:p>
    <w:p w14:paraId="5F73EF47" w14:textId="18F72DE4" w:rsidR="004E7BCE" w:rsidRPr="00411FFA" w:rsidRDefault="004E7BCE">
      <w:pPr>
        <w:jc w:val="center"/>
        <w:rPr>
          <w:rFonts w:ascii="Arial" w:hAnsi="Arial"/>
          <w:b/>
          <w:sz w:val="20"/>
        </w:rPr>
      </w:pPr>
      <w:r w:rsidRPr="00411FFA">
        <w:rPr>
          <w:rFonts w:ascii="Arial" w:hAnsi="Arial"/>
          <w:b/>
          <w:sz w:val="20"/>
        </w:rPr>
        <w:t>Ma</w:t>
      </w:r>
      <w:r w:rsidR="00E41925" w:rsidRPr="00411FFA">
        <w:rPr>
          <w:rFonts w:ascii="Arial" w:hAnsi="Arial"/>
          <w:b/>
          <w:sz w:val="20"/>
        </w:rPr>
        <w:t>y</w:t>
      </w:r>
      <w:r w:rsidRPr="00411FFA">
        <w:rPr>
          <w:rFonts w:ascii="Arial" w:hAnsi="Arial"/>
          <w:b/>
          <w:sz w:val="20"/>
        </w:rPr>
        <w:t xml:space="preserve"> </w:t>
      </w:r>
      <w:r w:rsidR="00CE6A10">
        <w:rPr>
          <w:rFonts w:ascii="Arial" w:hAnsi="Arial"/>
          <w:b/>
          <w:sz w:val="20"/>
        </w:rPr>
        <w:t>8</w:t>
      </w:r>
      <w:r w:rsidRPr="00411FFA">
        <w:rPr>
          <w:rFonts w:ascii="Arial" w:hAnsi="Arial"/>
          <w:b/>
          <w:sz w:val="20"/>
        </w:rPr>
        <w:t>, 20</w:t>
      </w:r>
      <w:r w:rsidR="006152FC">
        <w:rPr>
          <w:rFonts w:ascii="Arial" w:hAnsi="Arial"/>
          <w:b/>
          <w:sz w:val="20"/>
        </w:rPr>
        <w:t>2</w:t>
      </w:r>
      <w:r w:rsidR="009E1D29">
        <w:rPr>
          <w:rFonts w:ascii="Arial" w:hAnsi="Arial"/>
          <w:b/>
          <w:sz w:val="20"/>
        </w:rPr>
        <w:t>3</w:t>
      </w:r>
      <w:r w:rsidRPr="00411FFA">
        <w:rPr>
          <w:rFonts w:ascii="Arial" w:hAnsi="Arial"/>
          <w:b/>
          <w:sz w:val="20"/>
        </w:rPr>
        <w:t xml:space="preserve"> - Regular Session</w:t>
      </w:r>
    </w:p>
    <w:p w14:paraId="7DAF6263" w14:textId="75A60A35" w:rsidR="00411FFA" w:rsidRPr="00411FFA" w:rsidRDefault="00411FFA">
      <w:pPr>
        <w:jc w:val="center"/>
        <w:rPr>
          <w:rFonts w:ascii="Arial" w:hAnsi="Arial"/>
          <w:b/>
          <w:sz w:val="20"/>
        </w:rPr>
      </w:pPr>
    </w:p>
    <w:p w14:paraId="4C5E69DF" w14:textId="77777777" w:rsidR="004E7BCE" w:rsidRPr="00411FFA" w:rsidRDefault="004E7BCE">
      <w:pPr>
        <w:jc w:val="center"/>
        <w:rPr>
          <w:rFonts w:ascii="Arial" w:hAnsi="Arial"/>
          <w:b/>
          <w:sz w:val="20"/>
        </w:rPr>
      </w:pPr>
    </w:p>
    <w:p w14:paraId="4A6D7729" w14:textId="0BD3F988" w:rsidR="00552342" w:rsidRDefault="004E7BCE" w:rsidP="00552342">
      <w:pPr>
        <w:ind w:firstLine="720"/>
        <w:rPr>
          <w:rFonts w:ascii="Arial" w:hAnsi="Arial"/>
          <w:sz w:val="22"/>
        </w:rPr>
      </w:pPr>
      <w:r w:rsidRPr="0061069B">
        <w:rPr>
          <w:rFonts w:ascii="Arial" w:hAnsi="Arial"/>
          <w:sz w:val="22"/>
        </w:rPr>
        <w:t xml:space="preserve">Mayor </w:t>
      </w:r>
      <w:r w:rsidR="00767121">
        <w:rPr>
          <w:rFonts w:ascii="Arial" w:hAnsi="Arial"/>
          <w:sz w:val="22"/>
        </w:rPr>
        <w:t>Michael Ray</w:t>
      </w:r>
      <w:r w:rsidRPr="0061069B">
        <w:rPr>
          <w:rFonts w:ascii="Arial" w:hAnsi="Arial"/>
          <w:sz w:val="22"/>
        </w:rPr>
        <w:t xml:space="preserve"> called the meeting to order at </w:t>
      </w:r>
      <w:r w:rsidR="001E3AA4" w:rsidRPr="0061069B">
        <w:rPr>
          <w:rFonts w:ascii="Arial" w:hAnsi="Arial"/>
          <w:sz w:val="22"/>
        </w:rPr>
        <w:t>7</w:t>
      </w:r>
      <w:r w:rsidRPr="0061069B">
        <w:rPr>
          <w:rFonts w:ascii="Arial" w:hAnsi="Arial"/>
          <w:sz w:val="22"/>
        </w:rPr>
        <w:t>:</w:t>
      </w:r>
      <w:r w:rsidR="00767121">
        <w:rPr>
          <w:rFonts w:ascii="Arial" w:hAnsi="Arial"/>
          <w:sz w:val="22"/>
        </w:rPr>
        <w:t>00</w:t>
      </w:r>
      <w:r w:rsidRPr="0061069B">
        <w:rPr>
          <w:rFonts w:ascii="Arial" w:hAnsi="Arial"/>
          <w:sz w:val="22"/>
        </w:rPr>
        <w:t xml:space="preserve"> p.m.  Present were Council members </w:t>
      </w:r>
      <w:r w:rsidR="00A7006F">
        <w:rPr>
          <w:rFonts w:ascii="Arial" w:hAnsi="Arial"/>
          <w:sz w:val="22"/>
        </w:rPr>
        <w:t>James Gee</w:t>
      </w:r>
      <w:r w:rsidR="009E1D29">
        <w:rPr>
          <w:rFonts w:ascii="Arial" w:hAnsi="Arial"/>
          <w:sz w:val="22"/>
        </w:rPr>
        <w:t>,</w:t>
      </w:r>
      <w:r w:rsidR="00A7006F">
        <w:rPr>
          <w:rFonts w:ascii="Arial" w:hAnsi="Arial"/>
          <w:sz w:val="22"/>
        </w:rPr>
        <w:t xml:space="preserve"> </w:t>
      </w:r>
      <w:r w:rsidR="00767121">
        <w:rPr>
          <w:rFonts w:ascii="Arial" w:hAnsi="Arial"/>
          <w:sz w:val="22"/>
        </w:rPr>
        <w:t>Savanah Kingcade</w:t>
      </w:r>
      <w:r w:rsidR="009E1D29">
        <w:rPr>
          <w:rFonts w:ascii="Arial" w:hAnsi="Arial"/>
          <w:sz w:val="22"/>
        </w:rPr>
        <w:t xml:space="preserve">, and Aaron Hunt.  Council members Keith Franks and Codi Hess were </w:t>
      </w:r>
      <w:r w:rsidR="001E3AA4" w:rsidRPr="0061069B">
        <w:rPr>
          <w:rFonts w:ascii="Arial" w:hAnsi="Arial"/>
          <w:sz w:val="22"/>
        </w:rPr>
        <w:t xml:space="preserve">absent.  </w:t>
      </w:r>
      <w:r w:rsidR="00A7006F">
        <w:rPr>
          <w:rFonts w:ascii="Arial" w:hAnsi="Arial"/>
          <w:sz w:val="22"/>
        </w:rPr>
        <w:tab/>
      </w:r>
    </w:p>
    <w:p w14:paraId="5D107E3B" w14:textId="2D32AD7F" w:rsidR="00C5560A" w:rsidRDefault="00C5560A" w:rsidP="00FD04A8">
      <w:pPr>
        <w:ind w:firstLine="720"/>
        <w:rPr>
          <w:rFonts w:ascii="Arial" w:hAnsi="Arial"/>
          <w:sz w:val="22"/>
        </w:rPr>
      </w:pPr>
      <w:r w:rsidRPr="0061069B">
        <w:rPr>
          <w:rFonts w:ascii="Arial" w:hAnsi="Arial"/>
          <w:sz w:val="22"/>
        </w:rPr>
        <w:t xml:space="preserve">Mayor </w:t>
      </w:r>
      <w:r w:rsidR="00767121">
        <w:rPr>
          <w:rFonts w:ascii="Arial" w:hAnsi="Arial"/>
          <w:sz w:val="22"/>
        </w:rPr>
        <w:t>Ray</w:t>
      </w:r>
      <w:r w:rsidRPr="0061069B">
        <w:rPr>
          <w:rFonts w:ascii="Arial" w:hAnsi="Arial"/>
          <w:sz w:val="22"/>
        </w:rPr>
        <w:t xml:space="preserve"> led the Pledge of Allegiance</w:t>
      </w:r>
      <w:r w:rsidR="001E3AA4" w:rsidRPr="0061069B">
        <w:rPr>
          <w:rFonts w:ascii="Arial" w:hAnsi="Arial"/>
          <w:sz w:val="22"/>
        </w:rPr>
        <w:t xml:space="preserve">.  Councilman </w:t>
      </w:r>
      <w:r w:rsidR="00A7006F">
        <w:rPr>
          <w:rFonts w:ascii="Arial" w:hAnsi="Arial"/>
          <w:sz w:val="22"/>
        </w:rPr>
        <w:t>Gee</w:t>
      </w:r>
      <w:r w:rsidR="00767121">
        <w:rPr>
          <w:rFonts w:ascii="Arial" w:hAnsi="Arial"/>
          <w:sz w:val="22"/>
        </w:rPr>
        <w:t xml:space="preserve"> </w:t>
      </w:r>
      <w:r w:rsidR="00A7006F">
        <w:rPr>
          <w:rFonts w:ascii="Arial" w:hAnsi="Arial"/>
          <w:sz w:val="22"/>
        </w:rPr>
        <w:t>said</w:t>
      </w:r>
      <w:r w:rsidR="001E3AA4" w:rsidRPr="0061069B">
        <w:rPr>
          <w:rFonts w:ascii="Arial" w:hAnsi="Arial"/>
          <w:sz w:val="22"/>
        </w:rPr>
        <w:t xml:space="preserve"> the </w:t>
      </w:r>
      <w:r w:rsidRPr="0061069B">
        <w:rPr>
          <w:rFonts w:ascii="Arial" w:hAnsi="Arial"/>
          <w:sz w:val="22"/>
        </w:rPr>
        <w:t>Invocation.</w:t>
      </w:r>
    </w:p>
    <w:p w14:paraId="5CC77EB0" w14:textId="6D6EFB88" w:rsidR="001E3AA4" w:rsidRPr="0061069B" w:rsidRDefault="009E1D29" w:rsidP="00FD04A8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No public comments made.</w:t>
      </w:r>
    </w:p>
    <w:p w14:paraId="68DD11BF" w14:textId="3A83B468" w:rsidR="00FF57A5" w:rsidRDefault="00FF57A5">
      <w:pPr>
        <w:ind w:firstLine="720"/>
        <w:rPr>
          <w:rFonts w:ascii="Arial" w:hAnsi="Arial"/>
          <w:sz w:val="22"/>
        </w:rPr>
      </w:pPr>
      <w:r w:rsidRPr="0061069B">
        <w:rPr>
          <w:rFonts w:ascii="Arial" w:hAnsi="Arial"/>
          <w:sz w:val="22"/>
        </w:rPr>
        <w:t xml:space="preserve">City Judge Kurt Curfman submitted a written report:  For the month of </w:t>
      </w:r>
      <w:r w:rsidR="00847E19" w:rsidRPr="0061069B">
        <w:rPr>
          <w:rFonts w:ascii="Arial" w:hAnsi="Arial"/>
          <w:sz w:val="22"/>
        </w:rPr>
        <w:t>April 20</w:t>
      </w:r>
      <w:r w:rsidR="00847E19">
        <w:rPr>
          <w:rFonts w:ascii="Arial" w:hAnsi="Arial"/>
          <w:sz w:val="22"/>
        </w:rPr>
        <w:t>2</w:t>
      </w:r>
      <w:r w:rsidR="00626C2C">
        <w:rPr>
          <w:rFonts w:ascii="Arial" w:hAnsi="Arial"/>
          <w:sz w:val="22"/>
        </w:rPr>
        <w:t>3</w:t>
      </w:r>
      <w:r w:rsidR="00847E19">
        <w:rPr>
          <w:rFonts w:ascii="Arial" w:hAnsi="Arial"/>
          <w:sz w:val="22"/>
        </w:rPr>
        <w:t>,</w:t>
      </w:r>
      <w:r w:rsidRPr="0061069B">
        <w:rPr>
          <w:rFonts w:ascii="Arial" w:hAnsi="Arial"/>
          <w:sz w:val="22"/>
        </w:rPr>
        <w:t xml:space="preserve"> we had receipts of $</w:t>
      </w:r>
      <w:r w:rsidR="00623240">
        <w:rPr>
          <w:rFonts w:ascii="Arial" w:hAnsi="Arial"/>
          <w:sz w:val="22"/>
        </w:rPr>
        <w:t>2,634.00</w:t>
      </w:r>
      <w:r w:rsidR="009942D6" w:rsidRPr="0061069B">
        <w:rPr>
          <w:rFonts w:ascii="Arial" w:hAnsi="Arial"/>
          <w:sz w:val="22"/>
        </w:rPr>
        <w:t xml:space="preserve">. There </w:t>
      </w:r>
      <w:r w:rsidR="00323827">
        <w:rPr>
          <w:rFonts w:ascii="Arial" w:hAnsi="Arial"/>
          <w:sz w:val="22"/>
        </w:rPr>
        <w:t>were 2</w:t>
      </w:r>
      <w:r w:rsidR="00847E19">
        <w:rPr>
          <w:rFonts w:ascii="Arial" w:hAnsi="Arial"/>
          <w:sz w:val="22"/>
        </w:rPr>
        <w:t>1</w:t>
      </w:r>
      <w:r w:rsidR="00847E19" w:rsidRPr="0061069B">
        <w:rPr>
          <w:rFonts w:ascii="Arial" w:hAnsi="Arial"/>
          <w:sz w:val="22"/>
        </w:rPr>
        <w:t xml:space="preserve"> new</w:t>
      </w:r>
      <w:r w:rsidR="009942D6" w:rsidRPr="0061069B">
        <w:rPr>
          <w:rFonts w:ascii="Arial" w:hAnsi="Arial"/>
          <w:sz w:val="22"/>
        </w:rPr>
        <w:t xml:space="preserve"> complaints</w:t>
      </w:r>
      <w:r w:rsidR="00AB63DE">
        <w:rPr>
          <w:rFonts w:ascii="Arial" w:hAnsi="Arial"/>
          <w:sz w:val="22"/>
        </w:rPr>
        <w:t xml:space="preserve"> or citation</w:t>
      </w:r>
      <w:r w:rsidR="00323827">
        <w:rPr>
          <w:rFonts w:ascii="Arial" w:hAnsi="Arial"/>
          <w:sz w:val="22"/>
        </w:rPr>
        <w:t>s</w:t>
      </w:r>
      <w:r w:rsidR="009942D6" w:rsidRPr="0061069B">
        <w:rPr>
          <w:rFonts w:ascii="Arial" w:hAnsi="Arial"/>
          <w:sz w:val="22"/>
        </w:rPr>
        <w:t xml:space="preserve"> filed with the Court</w:t>
      </w:r>
      <w:r w:rsidR="00AB63DE">
        <w:rPr>
          <w:rFonts w:ascii="Arial" w:hAnsi="Arial"/>
          <w:sz w:val="22"/>
        </w:rPr>
        <w:t xml:space="preserve"> from the Marshal. </w:t>
      </w:r>
      <w:r w:rsidRPr="0061069B">
        <w:rPr>
          <w:rFonts w:ascii="Arial" w:hAnsi="Arial"/>
          <w:sz w:val="22"/>
        </w:rPr>
        <w:t xml:space="preserve"> </w:t>
      </w:r>
      <w:r w:rsidR="00AB63DE">
        <w:rPr>
          <w:rFonts w:ascii="Arial" w:hAnsi="Arial"/>
          <w:sz w:val="22"/>
        </w:rPr>
        <w:t>Th</w:t>
      </w:r>
      <w:r w:rsidR="00323827">
        <w:rPr>
          <w:rFonts w:ascii="Arial" w:hAnsi="Arial"/>
          <w:sz w:val="22"/>
        </w:rPr>
        <w:t>ese</w:t>
      </w:r>
      <w:r w:rsidR="00AB63DE">
        <w:rPr>
          <w:rFonts w:ascii="Arial" w:hAnsi="Arial"/>
          <w:sz w:val="22"/>
        </w:rPr>
        <w:t xml:space="preserve"> w</w:t>
      </w:r>
      <w:r w:rsidR="00323827">
        <w:rPr>
          <w:rFonts w:ascii="Arial" w:hAnsi="Arial"/>
          <w:sz w:val="22"/>
        </w:rPr>
        <w:t>ere</w:t>
      </w:r>
      <w:r w:rsidR="00AB63DE">
        <w:rPr>
          <w:rFonts w:ascii="Arial" w:hAnsi="Arial"/>
          <w:sz w:val="22"/>
        </w:rPr>
        <w:t xml:space="preserve"> for</w:t>
      </w:r>
      <w:r w:rsidR="00C45C59">
        <w:rPr>
          <w:rFonts w:ascii="Arial" w:hAnsi="Arial"/>
          <w:sz w:val="22"/>
        </w:rPr>
        <w:t xml:space="preserve"> </w:t>
      </w:r>
      <w:r w:rsidR="00323827">
        <w:rPr>
          <w:rFonts w:ascii="Arial" w:hAnsi="Arial"/>
          <w:sz w:val="22"/>
        </w:rPr>
        <w:t>s</w:t>
      </w:r>
      <w:r w:rsidR="002C073E">
        <w:rPr>
          <w:rFonts w:ascii="Arial" w:hAnsi="Arial"/>
          <w:sz w:val="22"/>
        </w:rPr>
        <w:t xml:space="preserve">tate or </w:t>
      </w:r>
      <w:r w:rsidR="00C45C59">
        <w:rPr>
          <w:rFonts w:ascii="Arial" w:hAnsi="Arial"/>
          <w:sz w:val="22"/>
        </w:rPr>
        <w:t>city ordinance</w:t>
      </w:r>
      <w:r w:rsidR="002C073E">
        <w:rPr>
          <w:rFonts w:ascii="Arial" w:hAnsi="Arial"/>
          <w:sz w:val="22"/>
        </w:rPr>
        <w:t xml:space="preserve"> violations.</w:t>
      </w:r>
      <w:r w:rsidR="00C45C59">
        <w:rPr>
          <w:rFonts w:ascii="Arial" w:hAnsi="Arial"/>
          <w:sz w:val="22"/>
        </w:rPr>
        <w:t xml:space="preserve"> </w:t>
      </w:r>
      <w:r w:rsidRPr="0061069B">
        <w:rPr>
          <w:rFonts w:ascii="Arial" w:hAnsi="Arial"/>
          <w:sz w:val="22"/>
        </w:rPr>
        <w:t xml:space="preserve"> At this current </w:t>
      </w:r>
      <w:r w:rsidR="0088654A" w:rsidRPr="0061069B">
        <w:rPr>
          <w:rFonts w:ascii="Arial" w:hAnsi="Arial"/>
          <w:sz w:val="22"/>
        </w:rPr>
        <w:t>time,</w:t>
      </w:r>
      <w:r w:rsidRPr="0061069B">
        <w:rPr>
          <w:rFonts w:ascii="Arial" w:hAnsi="Arial"/>
          <w:sz w:val="22"/>
        </w:rPr>
        <w:t xml:space="preserve"> we have </w:t>
      </w:r>
      <w:r w:rsidR="002C073E">
        <w:rPr>
          <w:rFonts w:ascii="Arial" w:hAnsi="Arial"/>
          <w:sz w:val="22"/>
        </w:rPr>
        <w:t xml:space="preserve">an </w:t>
      </w:r>
      <w:r w:rsidRPr="0061069B">
        <w:rPr>
          <w:rFonts w:ascii="Arial" w:hAnsi="Arial"/>
          <w:sz w:val="22"/>
        </w:rPr>
        <w:t xml:space="preserve">outstanding balance of fines and court costs </w:t>
      </w:r>
      <w:r w:rsidR="00061C74" w:rsidRPr="0061069B">
        <w:rPr>
          <w:rFonts w:ascii="Arial" w:hAnsi="Arial"/>
          <w:sz w:val="22"/>
        </w:rPr>
        <w:t>due to</w:t>
      </w:r>
      <w:r w:rsidRPr="0061069B">
        <w:rPr>
          <w:rFonts w:ascii="Arial" w:hAnsi="Arial"/>
          <w:sz w:val="22"/>
        </w:rPr>
        <w:t xml:space="preserve"> the City of Lefors of $</w:t>
      </w:r>
      <w:r w:rsidR="00343A97">
        <w:rPr>
          <w:rFonts w:ascii="Arial" w:hAnsi="Arial"/>
          <w:sz w:val="22"/>
        </w:rPr>
        <w:t>11,693.42</w:t>
      </w:r>
      <w:r w:rsidRPr="0061069B">
        <w:rPr>
          <w:rFonts w:ascii="Arial" w:hAnsi="Arial"/>
          <w:sz w:val="22"/>
        </w:rPr>
        <w:t>.  All local, state, and federal reports are current at this time.</w:t>
      </w:r>
    </w:p>
    <w:p w14:paraId="062405B2" w14:textId="5C0EA5C0" w:rsidR="00343A97" w:rsidRDefault="00343A97" w:rsidP="00D85CD4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City Marshal Hayden Gray submitted a written report</w:t>
      </w:r>
      <w:r w:rsidR="00626C2C">
        <w:rPr>
          <w:rFonts w:ascii="Arial" w:hAnsi="Arial"/>
          <w:sz w:val="22"/>
        </w:rPr>
        <w:t xml:space="preserve"> for the month of April</w:t>
      </w:r>
      <w:r>
        <w:rPr>
          <w:rFonts w:ascii="Arial" w:hAnsi="Arial"/>
          <w:sz w:val="22"/>
        </w:rPr>
        <w:t xml:space="preserve">:  </w:t>
      </w:r>
      <w:r w:rsidR="00D85CD4" w:rsidRPr="002E52F3">
        <w:rPr>
          <w:rFonts w:ascii="Arial" w:hAnsi="Arial"/>
          <w:sz w:val="22"/>
          <w:u w:val="single"/>
        </w:rPr>
        <w:t>Complaints received:</w:t>
      </w:r>
      <w:r w:rsidR="00626C2C">
        <w:rPr>
          <w:rFonts w:ascii="Arial" w:hAnsi="Arial"/>
          <w:sz w:val="22"/>
        </w:rPr>
        <w:t xml:space="preserve"> </w:t>
      </w:r>
      <w:r w:rsidR="00D85CD4" w:rsidRPr="00D85CD4">
        <w:rPr>
          <w:rFonts w:ascii="Arial" w:hAnsi="Arial"/>
          <w:sz w:val="22"/>
        </w:rPr>
        <w:t>Animal Complaints: 3</w:t>
      </w:r>
      <w:r w:rsidR="006304D2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Traffic Complaints: 0</w:t>
      </w:r>
      <w:r w:rsidR="006304D2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Noise Complaints: 0</w:t>
      </w:r>
      <w:r w:rsidR="006304D2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Accumulation of Junk: 0</w:t>
      </w:r>
      <w:r w:rsidR="006304D2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Excessive Weeds: 0</w:t>
      </w:r>
      <w:r w:rsidR="002E52F3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Other: 0</w:t>
      </w:r>
      <w:r w:rsidR="002E52F3">
        <w:rPr>
          <w:rFonts w:ascii="Arial" w:hAnsi="Arial"/>
          <w:sz w:val="22"/>
        </w:rPr>
        <w:t xml:space="preserve"> </w:t>
      </w:r>
      <w:r w:rsidR="00D85CD4" w:rsidRPr="002E52F3">
        <w:rPr>
          <w:rFonts w:ascii="Arial" w:hAnsi="Arial"/>
          <w:sz w:val="22"/>
          <w:u w:val="single"/>
        </w:rPr>
        <w:t>Calls for service:</w:t>
      </w:r>
      <w:r w:rsidR="002E52F3">
        <w:rPr>
          <w:rFonts w:ascii="Arial" w:hAnsi="Arial"/>
          <w:sz w:val="22"/>
          <w:u w:val="single"/>
        </w:rPr>
        <w:t xml:space="preserve">  </w:t>
      </w:r>
      <w:r w:rsidR="00D85CD4" w:rsidRPr="00D85CD4">
        <w:rPr>
          <w:rFonts w:ascii="Arial" w:hAnsi="Arial"/>
          <w:sz w:val="22"/>
        </w:rPr>
        <w:t>On duty: 3</w:t>
      </w:r>
      <w:r w:rsidR="002E52F3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Call-out: 4</w:t>
      </w:r>
      <w:r w:rsidR="002E52F3">
        <w:rPr>
          <w:rFonts w:ascii="Arial" w:hAnsi="Arial"/>
          <w:sz w:val="22"/>
        </w:rPr>
        <w:t xml:space="preserve">  </w:t>
      </w:r>
      <w:r w:rsidR="00D85CD4" w:rsidRPr="002E52F3">
        <w:rPr>
          <w:rFonts w:ascii="Arial" w:hAnsi="Arial"/>
          <w:sz w:val="22"/>
          <w:u w:val="single"/>
        </w:rPr>
        <w:t>Reports:</w:t>
      </w:r>
      <w:r w:rsidR="002E52F3">
        <w:rPr>
          <w:rFonts w:ascii="Arial" w:hAnsi="Arial"/>
          <w:sz w:val="22"/>
        </w:rPr>
        <w:t xml:space="preserve"> </w:t>
      </w:r>
      <w:r w:rsidR="00D85CD4" w:rsidRPr="00D85CD4">
        <w:rPr>
          <w:rFonts w:ascii="Arial" w:hAnsi="Arial"/>
          <w:sz w:val="22"/>
        </w:rPr>
        <w:t>Criminal Reports: 2</w:t>
      </w:r>
      <w:r w:rsidR="002E52F3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Traffic Stop Reports: 0</w:t>
      </w:r>
      <w:r w:rsidR="002408B2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Information Reports: 0</w:t>
      </w:r>
      <w:r w:rsidR="002408B2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Ordinance Violation: 0</w:t>
      </w:r>
      <w:r w:rsidR="002408B2">
        <w:rPr>
          <w:rFonts w:ascii="Arial" w:hAnsi="Arial"/>
          <w:sz w:val="22"/>
        </w:rPr>
        <w:t xml:space="preserve"> </w:t>
      </w:r>
      <w:r w:rsidR="00D85CD4" w:rsidRPr="002408B2">
        <w:rPr>
          <w:rFonts w:ascii="Arial" w:hAnsi="Arial"/>
          <w:sz w:val="22"/>
          <w:u w:val="single"/>
        </w:rPr>
        <w:t>Traffic Stops:</w:t>
      </w:r>
      <w:r w:rsidR="00D85CD4" w:rsidRPr="00D85CD4">
        <w:rPr>
          <w:rFonts w:ascii="Arial" w:hAnsi="Arial"/>
          <w:sz w:val="22"/>
        </w:rPr>
        <w:t xml:space="preserve"> 8 (includes 1 reasonable suspicion stop reference reckless driving call, no action taken after investigation)</w:t>
      </w:r>
      <w:r w:rsidR="005012FB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Traffic Citations (to include parking violations) issued:  4</w:t>
      </w:r>
      <w:r w:rsidR="005012FB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Warnings issued: 3</w:t>
      </w:r>
      <w:r w:rsidR="005012FB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City Ordinance Citations Issued: 0</w:t>
      </w:r>
      <w:r w:rsidR="005012FB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City Ordinance Warnings issued: 0</w:t>
      </w:r>
      <w:r w:rsidR="005012FB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Class “C” Citations Issued: 0</w:t>
      </w:r>
      <w:r w:rsidR="00E92BE0">
        <w:rPr>
          <w:rFonts w:ascii="Arial" w:hAnsi="Arial"/>
          <w:sz w:val="22"/>
        </w:rPr>
        <w:t xml:space="preserve">, </w:t>
      </w:r>
      <w:r w:rsidR="00D85CD4" w:rsidRPr="00D85CD4">
        <w:rPr>
          <w:rFonts w:ascii="Arial" w:hAnsi="Arial"/>
          <w:sz w:val="22"/>
        </w:rPr>
        <w:t>Arrests: 1</w:t>
      </w:r>
    </w:p>
    <w:p w14:paraId="2A729D53" w14:textId="5FAF6B85" w:rsidR="00B02362" w:rsidRPr="0061069B" w:rsidRDefault="001F3AB8" w:rsidP="003E013D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Public Works Director Nick York submitted an oral report: </w:t>
      </w:r>
      <w:r w:rsidR="003E013D" w:rsidRPr="003E013D">
        <w:rPr>
          <w:rFonts w:ascii="Arial" w:hAnsi="Arial"/>
          <w:sz w:val="22"/>
        </w:rPr>
        <w:t>1.) Repaired numerous all</w:t>
      </w:r>
      <w:r w:rsidR="003E013D">
        <w:rPr>
          <w:rFonts w:ascii="Arial" w:hAnsi="Arial"/>
          <w:sz w:val="22"/>
        </w:rPr>
        <w:t>e</w:t>
      </w:r>
      <w:r w:rsidR="003E013D" w:rsidRPr="003E013D">
        <w:rPr>
          <w:rFonts w:ascii="Arial" w:hAnsi="Arial"/>
          <w:sz w:val="22"/>
        </w:rPr>
        <w:t>ys after rain washed out a</w:t>
      </w:r>
      <w:r w:rsidR="003E013D">
        <w:rPr>
          <w:rFonts w:ascii="Arial" w:hAnsi="Arial"/>
          <w:sz w:val="22"/>
        </w:rPr>
        <w:t>nd</w:t>
      </w:r>
      <w:r w:rsidR="003E013D" w:rsidRPr="003E013D">
        <w:rPr>
          <w:rFonts w:ascii="Arial" w:hAnsi="Arial"/>
          <w:sz w:val="22"/>
        </w:rPr>
        <w:t xml:space="preserve"> rutted them</w:t>
      </w:r>
      <w:r w:rsidR="003E013D">
        <w:rPr>
          <w:rFonts w:ascii="Arial" w:hAnsi="Arial"/>
          <w:sz w:val="22"/>
        </w:rPr>
        <w:t xml:space="preserve">, </w:t>
      </w:r>
      <w:r w:rsidR="003E013D" w:rsidRPr="003E013D">
        <w:rPr>
          <w:rFonts w:ascii="Arial" w:hAnsi="Arial"/>
          <w:sz w:val="22"/>
        </w:rPr>
        <w:t>2.) The clarifier is painted and parts have been ordered and should be here in the next couple weeks</w:t>
      </w:r>
      <w:r w:rsidR="00590CA5">
        <w:rPr>
          <w:rFonts w:ascii="Arial" w:hAnsi="Arial"/>
          <w:sz w:val="22"/>
        </w:rPr>
        <w:t xml:space="preserve"> </w:t>
      </w:r>
      <w:r w:rsidR="003E013D" w:rsidRPr="003E013D">
        <w:rPr>
          <w:rFonts w:ascii="Arial" w:hAnsi="Arial"/>
          <w:sz w:val="22"/>
        </w:rPr>
        <w:t>3.) Picked up all the parts for the aerator</w:t>
      </w:r>
      <w:r w:rsidR="00590CA5">
        <w:rPr>
          <w:rFonts w:ascii="Arial" w:hAnsi="Arial"/>
          <w:sz w:val="22"/>
        </w:rPr>
        <w:t>; P</w:t>
      </w:r>
      <w:r w:rsidR="003E013D" w:rsidRPr="003E013D">
        <w:rPr>
          <w:rFonts w:ascii="Arial" w:hAnsi="Arial"/>
          <w:sz w:val="22"/>
        </w:rPr>
        <w:t xml:space="preserve">ampa </w:t>
      </w:r>
      <w:r w:rsidR="00590CA5">
        <w:rPr>
          <w:rFonts w:ascii="Arial" w:hAnsi="Arial"/>
          <w:sz w:val="22"/>
        </w:rPr>
        <w:t>M</w:t>
      </w:r>
      <w:r w:rsidR="003E013D" w:rsidRPr="003E013D">
        <w:rPr>
          <w:rFonts w:ascii="Arial" w:hAnsi="Arial"/>
          <w:sz w:val="22"/>
        </w:rPr>
        <w:t xml:space="preserve">achine </w:t>
      </w:r>
      <w:r w:rsidR="00590CA5">
        <w:rPr>
          <w:rFonts w:ascii="Arial" w:hAnsi="Arial"/>
          <w:sz w:val="22"/>
        </w:rPr>
        <w:t>is going to</w:t>
      </w:r>
      <w:r w:rsidR="003E013D" w:rsidRPr="003E013D">
        <w:rPr>
          <w:rFonts w:ascii="Arial" w:hAnsi="Arial"/>
          <w:sz w:val="22"/>
        </w:rPr>
        <w:t xml:space="preserve"> install it.</w:t>
      </w:r>
      <w:r w:rsidR="00BC1834">
        <w:rPr>
          <w:rFonts w:ascii="Arial" w:hAnsi="Arial"/>
          <w:sz w:val="22"/>
        </w:rPr>
        <w:t xml:space="preserve"> </w:t>
      </w:r>
      <w:r w:rsidR="003E013D" w:rsidRPr="003E013D">
        <w:rPr>
          <w:rFonts w:ascii="Arial" w:hAnsi="Arial"/>
          <w:sz w:val="22"/>
        </w:rPr>
        <w:t xml:space="preserve">4.) We got the heads for </w:t>
      </w:r>
      <w:r w:rsidR="00AE541E">
        <w:rPr>
          <w:rFonts w:ascii="Arial" w:hAnsi="Arial"/>
          <w:sz w:val="22"/>
        </w:rPr>
        <w:t xml:space="preserve">the </w:t>
      </w:r>
      <w:r w:rsidR="003E013D" w:rsidRPr="003E013D">
        <w:rPr>
          <w:rFonts w:ascii="Arial" w:hAnsi="Arial"/>
          <w:sz w:val="22"/>
        </w:rPr>
        <w:t xml:space="preserve"> Ford F-550 back and Scott Brown put it all back together and it runs </w:t>
      </w:r>
      <w:r w:rsidR="00061C74" w:rsidRPr="003E013D">
        <w:rPr>
          <w:rFonts w:ascii="Arial" w:hAnsi="Arial"/>
          <w:sz w:val="22"/>
        </w:rPr>
        <w:t>perfectly</w:t>
      </w:r>
      <w:r w:rsidR="00BC1834">
        <w:rPr>
          <w:rFonts w:ascii="Arial" w:hAnsi="Arial"/>
          <w:sz w:val="22"/>
        </w:rPr>
        <w:t>.  I</w:t>
      </w:r>
      <w:r w:rsidR="003E013D" w:rsidRPr="003E013D">
        <w:rPr>
          <w:rFonts w:ascii="Arial" w:hAnsi="Arial"/>
          <w:sz w:val="22"/>
        </w:rPr>
        <w:t xml:space="preserve">n </w:t>
      </w:r>
      <w:r w:rsidR="00BC1834">
        <w:rPr>
          <w:rFonts w:ascii="Arial" w:hAnsi="Arial"/>
          <w:sz w:val="22"/>
        </w:rPr>
        <w:t>t</w:t>
      </w:r>
      <w:r w:rsidR="003E013D" w:rsidRPr="003E013D">
        <w:rPr>
          <w:rFonts w:ascii="Arial" w:hAnsi="Arial"/>
          <w:sz w:val="22"/>
        </w:rPr>
        <w:t>he process of installing the utility bed on it</w:t>
      </w:r>
      <w:r w:rsidR="00BC1834">
        <w:rPr>
          <w:rFonts w:ascii="Arial" w:hAnsi="Arial"/>
          <w:sz w:val="22"/>
        </w:rPr>
        <w:t xml:space="preserve"> </w:t>
      </w:r>
      <w:r w:rsidR="003E013D" w:rsidRPr="003E013D">
        <w:rPr>
          <w:rFonts w:ascii="Arial" w:hAnsi="Arial"/>
          <w:sz w:val="22"/>
        </w:rPr>
        <w:t xml:space="preserve">5.) </w:t>
      </w:r>
      <w:r w:rsidR="005D28F9" w:rsidRPr="003E013D">
        <w:rPr>
          <w:rFonts w:ascii="Arial" w:hAnsi="Arial"/>
          <w:sz w:val="22"/>
        </w:rPr>
        <w:t>The Ground</w:t>
      </w:r>
      <w:r w:rsidR="003E013D" w:rsidRPr="003E013D">
        <w:rPr>
          <w:rFonts w:ascii="Arial" w:hAnsi="Arial"/>
          <w:sz w:val="22"/>
        </w:rPr>
        <w:t xml:space="preserve"> Storage Tank has been inspected and passed</w:t>
      </w:r>
      <w:r w:rsidR="005D28F9">
        <w:rPr>
          <w:rFonts w:ascii="Arial" w:hAnsi="Arial"/>
          <w:sz w:val="22"/>
        </w:rPr>
        <w:t>.  T</w:t>
      </w:r>
      <w:r w:rsidR="003E013D" w:rsidRPr="003E013D">
        <w:rPr>
          <w:rFonts w:ascii="Arial" w:hAnsi="Arial"/>
          <w:sz w:val="22"/>
        </w:rPr>
        <w:t>he float has been fixed.</w:t>
      </w:r>
      <w:r w:rsidR="005D28F9">
        <w:rPr>
          <w:rFonts w:ascii="Arial" w:hAnsi="Arial"/>
          <w:sz w:val="22"/>
        </w:rPr>
        <w:t xml:space="preserve"> </w:t>
      </w:r>
      <w:r w:rsidR="003E013D" w:rsidRPr="003E013D">
        <w:rPr>
          <w:rFonts w:ascii="Arial" w:hAnsi="Arial"/>
          <w:sz w:val="22"/>
        </w:rPr>
        <w:t>6.) We are still waiting on water meters for well #7 and #8 that will work with our High Tide system.</w:t>
      </w:r>
      <w:r w:rsidR="005D28F9">
        <w:rPr>
          <w:rFonts w:ascii="Arial" w:hAnsi="Arial"/>
          <w:sz w:val="22"/>
        </w:rPr>
        <w:t xml:space="preserve"> </w:t>
      </w:r>
      <w:r w:rsidR="003E013D" w:rsidRPr="003E013D">
        <w:rPr>
          <w:rFonts w:ascii="Arial" w:hAnsi="Arial"/>
          <w:sz w:val="22"/>
        </w:rPr>
        <w:t xml:space="preserve">7.)  We have many refurbished dumpsters and will be replacing </w:t>
      </w:r>
      <w:r w:rsidR="0021059D" w:rsidRPr="003E013D">
        <w:rPr>
          <w:rFonts w:ascii="Arial" w:hAnsi="Arial"/>
          <w:sz w:val="22"/>
        </w:rPr>
        <w:t>rotte</w:t>
      </w:r>
      <w:r w:rsidR="0021059D">
        <w:rPr>
          <w:rFonts w:ascii="Arial" w:hAnsi="Arial"/>
          <w:sz w:val="22"/>
        </w:rPr>
        <w:t>d</w:t>
      </w:r>
      <w:r w:rsidR="003E013D" w:rsidRPr="003E013D">
        <w:rPr>
          <w:rFonts w:ascii="Arial" w:hAnsi="Arial"/>
          <w:sz w:val="22"/>
        </w:rPr>
        <w:t xml:space="preserve"> or broken dumpsters as soon as possible.</w:t>
      </w:r>
      <w:r w:rsidR="0021059D">
        <w:rPr>
          <w:rFonts w:ascii="Arial" w:hAnsi="Arial"/>
          <w:sz w:val="22"/>
        </w:rPr>
        <w:t xml:space="preserve"> </w:t>
      </w:r>
      <w:r w:rsidR="003E013D" w:rsidRPr="003E013D">
        <w:rPr>
          <w:rFonts w:ascii="Arial" w:hAnsi="Arial"/>
          <w:sz w:val="22"/>
        </w:rPr>
        <w:t>8.) The Marshal's office is complete</w:t>
      </w:r>
      <w:r w:rsidR="002A74CB">
        <w:rPr>
          <w:rFonts w:ascii="Arial" w:hAnsi="Arial"/>
          <w:sz w:val="22"/>
        </w:rPr>
        <w:t>.  The</w:t>
      </w:r>
      <w:r w:rsidR="003E013D" w:rsidRPr="003E013D">
        <w:rPr>
          <w:rFonts w:ascii="Arial" w:hAnsi="Arial"/>
          <w:sz w:val="22"/>
        </w:rPr>
        <w:t xml:space="preserve"> Marshall and </w:t>
      </w:r>
      <w:r w:rsidR="002A74CB">
        <w:rPr>
          <w:rFonts w:ascii="Arial" w:hAnsi="Arial"/>
          <w:sz w:val="22"/>
        </w:rPr>
        <w:t>J</w:t>
      </w:r>
      <w:r w:rsidR="003E013D" w:rsidRPr="003E013D">
        <w:rPr>
          <w:rFonts w:ascii="Arial" w:hAnsi="Arial"/>
          <w:sz w:val="22"/>
        </w:rPr>
        <w:t xml:space="preserve">udge have moved in and </w:t>
      </w:r>
      <w:r w:rsidR="006A380C">
        <w:rPr>
          <w:rFonts w:ascii="Arial" w:hAnsi="Arial"/>
          <w:sz w:val="22"/>
        </w:rPr>
        <w:t xml:space="preserve">it </w:t>
      </w:r>
      <w:r w:rsidR="003E013D" w:rsidRPr="003E013D">
        <w:rPr>
          <w:rFonts w:ascii="Arial" w:hAnsi="Arial"/>
          <w:sz w:val="22"/>
        </w:rPr>
        <w:t>is in use.</w:t>
      </w:r>
    </w:p>
    <w:p w14:paraId="03FEC121" w14:textId="47B2694F" w:rsidR="006E3F25" w:rsidRPr="0061069B" w:rsidRDefault="00FE2DB3" w:rsidP="00CD39A8">
      <w:pPr>
        <w:pStyle w:val="NoSpacing"/>
        <w:ind w:firstLine="720"/>
        <w:rPr>
          <w:rFonts w:ascii="Arial" w:hAnsi="Arial"/>
        </w:rPr>
      </w:pPr>
      <w:r w:rsidRPr="0061069B">
        <w:rPr>
          <w:rFonts w:ascii="Arial" w:hAnsi="Arial"/>
        </w:rPr>
        <w:t>Council</w:t>
      </w:r>
      <w:r w:rsidR="007D66DC">
        <w:rPr>
          <w:rFonts w:ascii="Arial" w:hAnsi="Arial"/>
        </w:rPr>
        <w:t>wo</w:t>
      </w:r>
      <w:r w:rsidR="00CD39A8" w:rsidRPr="0061069B">
        <w:rPr>
          <w:rFonts w:ascii="Arial" w:hAnsi="Arial"/>
        </w:rPr>
        <w:t xml:space="preserve">man </w:t>
      </w:r>
      <w:r w:rsidR="00B335A2">
        <w:rPr>
          <w:rFonts w:ascii="Arial" w:hAnsi="Arial"/>
        </w:rPr>
        <w:t xml:space="preserve">Kingcade </w:t>
      </w:r>
      <w:r w:rsidR="00CD39A8" w:rsidRPr="0061069B">
        <w:rPr>
          <w:rFonts w:ascii="Arial" w:hAnsi="Arial"/>
        </w:rPr>
        <w:t xml:space="preserve">made a motion to approve the consent agenda including reports, minutes from </w:t>
      </w:r>
      <w:r w:rsidR="00C45C59">
        <w:rPr>
          <w:rFonts w:ascii="Arial" w:hAnsi="Arial"/>
        </w:rPr>
        <w:t xml:space="preserve">the </w:t>
      </w:r>
      <w:r w:rsidR="004F38C9">
        <w:rPr>
          <w:rFonts w:ascii="Arial" w:hAnsi="Arial"/>
        </w:rPr>
        <w:t>March 13,</w:t>
      </w:r>
      <w:r w:rsidR="00C45C59">
        <w:rPr>
          <w:rFonts w:ascii="Arial" w:hAnsi="Arial"/>
        </w:rPr>
        <w:t xml:space="preserve"> </w:t>
      </w:r>
      <w:r w:rsidR="00B853C8">
        <w:rPr>
          <w:rFonts w:ascii="Arial" w:hAnsi="Arial"/>
        </w:rPr>
        <w:t>2023,</w:t>
      </w:r>
      <w:r w:rsidR="00C45C59">
        <w:rPr>
          <w:rFonts w:ascii="Arial" w:hAnsi="Arial"/>
        </w:rPr>
        <w:t xml:space="preserve"> </w:t>
      </w:r>
      <w:r w:rsidR="00543E77">
        <w:rPr>
          <w:rFonts w:ascii="Arial" w:hAnsi="Arial"/>
        </w:rPr>
        <w:t>regular</w:t>
      </w:r>
      <w:r w:rsidR="00CD39A8" w:rsidRPr="0061069B">
        <w:rPr>
          <w:rFonts w:ascii="Arial" w:hAnsi="Arial"/>
        </w:rPr>
        <w:t xml:space="preserve"> </w:t>
      </w:r>
      <w:r w:rsidR="00061C74" w:rsidRPr="0061069B">
        <w:rPr>
          <w:rFonts w:ascii="Arial" w:hAnsi="Arial"/>
        </w:rPr>
        <w:t>meeting,</w:t>
      </w:r>
      <w:r w:rsidR="00CD39A8" w:rsidRPr="0061069B">
        <w:rPr>
          <w:rFonts w:ascii="Arial" w:hAnsi="Arial"/>
        </w:rPr>
        <w:t xml:space="preserve"> and bills to be paid</w:t>
      </w:r>
      <w:r w:rsidR="00C45C59">
        <w:rPr>
          <w:rFonts w:ascii="Arial" w:hAnsi="Arial"/>
        </w:rPr>
        <w:t>.</w:t>
      </w:r>
      <w:r w:rsidR="00CD39A8" w:rsidRPr="0061069B">
        <w:rPr>
          <w:rFonts w:ascii="Arial" w:hAnsi="Arial"/>
        </w:rPr>
        <w:t xml:space="preserve">  Councilman </w:t>
      </w:r>
      <w:r w:rsidR="00543E77">
        <w:rPr>
          <w:rFonts w:ascii="Arial" w:hAnsi="Arial"/>
        </w:rPr>
        <w:t>Gee</w:t>
      </w:r>
      <w:r w:rsidR="00CD39A8" w:rsidRPr="0061069B">
        <w:rPr>
          <w:rFonts w:ascii="Arial" w:hAnsi="Arial"/>
        </w:rPr>
        <w:t xml:space="preserve"> seconded.  Vote unanimous.  Motion passed. </w:t>
      </w:r>
    </w:p>
    <w:p w14:paraId="5F43C250" w14:textId="1FEDB02B" w:rsidR="00CD39A8" w:rsidRDefault="00FE2DB3">
      <w:pPr>
        <w:ind w:firstLine="720"/>
        <w:rPr>
          <w:rFonts w:ascii="Arial" w:hAnsi="Arial"/>
          <w:sz w:val="22"/>
        </w:rPr>
      </w:pPr>
      <w:r w:rsidRPr="0061069B">
        <w:rPr>
          <w:rFonts w:ascii="Arial" w:hAnsi="Arial"/>
          <w:sz w:val="22"/>
        </w:rPr>
        <w:t>Council</w:t>
      </w:r>
      <w:r w:rsidR="00EA7679">
        <w:rPr>
          <w:rFonts w:ascii="Arial" w:hAnsi="Arial"/>
          <w:sz w:val="22"/>
        </w:rPr>
        <w:t>man</w:t>
      </w:r>
      <w:r w:rsidRPr="0061069B">
        <w:rPr>
          <w:rFonts w:ascii="Arial" w:hAnsi="Arial"/>
          <w:sz w:val="22"/>
        </w:rPr>
        <w:t xml:space="preserve"> </w:t>
      </w:r>
      <w:r w:rsidR="00EA7679">
        <w:rPr>
          <w:rFonts w:ascii="Arial" w:hAnsi="Arial"/>
          <w:sz w:val="22"/>
        </w:rPr>
        <w:t>Hunt</w:t>
      </w:r>
      <w:r w:rsidR="009A393C">
        <w:rPr>
          <w:rFonts w:ascii="Arial" w:hAnsi="Arial"/>
          <w:sz w:val="22"/>
        </w:rPr>
        <w:t xml:space="preserve"> </w:t>
      </w:r>
      <w:r w:rsidR="00CD39A8" w:rsidRPr="0061069B">
        <w:rPr>
          <w:rFonts w:ascii="Arial" w:hAnsi="Arial"/>
          <w:sz w:val="22"/>
        </w:rPr>
        <w:t xml:space="preserve">made a motion to </w:t>
      </w:r>
      <w:r w:rsidR="00B917EA">
        <w:rPr>
          <w:rFonts w:ascii="Arial" w:hAnsi="Arial"/>
          <w:sz w:val="22"/>
        </w:rPr>
        <w:t>approve the audit as presented by April Foard with Foster &amp; Lambert</w:t>
      </w:r>
      <w:r w:rsidR="00CD39A8" w:rsidRPr="0061069B">
        <w:rPr>
          <w:rFonts w:ascii="Arial" w:hAnsi="Arial"/>
          <w:sz w:val="22"/>
        </w:rPr>
        <w:t>.  Council</w:t>
      </w:r>
      <w:r w:rsidR="007A57D8">
        <w:rPr>
          <w:rFonts w:ascii="Arial" w:hAnsi="Arial"/>
          <w:sz w:val="22"/>
        </w:rPr>
        <w:t>wo</w:t>
      </w:r>
      <w:r w:rsidR="00CD39A8" w:rsidRPr="0061069B">
        <w:rPr>
          <w:rFonts w:ascii="Arial" w:hAnsi="Arial"/>
          <w:sz w:val="22"/>
        </w:rPr>
        <w:t xml:space="preserve">man </w:t>
      </w:r>
      <w:r w:rsidR="007A57D8">
        <w:rPr>
          <w:rFonts w:ascii="Arial" w:hAnsi="Arial"/>
          <w:sz w:val="22"/>
        </w:rPr>
        <w:t>Kingcade</w:t>
      </w:r>
      <w:r w:rsidR="00CD39A8" w:rsidRPr="0061069B">
        <w:rPr>
          <w:rFonts w:ascii="Arial" w:hAnsi="Arial"/>
          <w:sz w:val="22"/>
        </w:rPr>
        <w:t xml:space="preserve"> seconded.  Vote unanimous.  Motion passed.</w:t>
      </w:r>
    </w:p>
    <w:p w14:paraId="3628EA37" w14:textId="048D5FBB" w:rsidR="00411FFA" w:rsidRPr="0061069B" w:rsidRDefault="00905D17" w:rsidP="004F7749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Discussion regarding amending the Ordinance for fireworks was tabled until the June meeting.</w:t>
      </w:r>
    </w:p>
    <w:p w14:paraId="5AADFDF2" w14:textId="73A50EC9" w:rsidR="00411FFA" w:rsidRPr="0061069B" w:rsidRDefault="00F02CAF" w:rsidP="004F7749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Council canvassed election results:  </w: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pict w14:anchorId="175F4D2B">
          <v:group id="_x0000_s1028" editas="canvas" style="width:503.05pt;height:111.1pt;mso-position-horizontal-relative:char;mso-position-vertical-relative:line" coordsize="10061,22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061;height:2222" o:preferrelative="f">
              <v:fill o:detectmouseclick="t"/>
              <v:path o:extrusionok="t" o:connecttype="none"/>
              <o:lock v:ext="edit" text="t"/>
            </v:shape>
            <v:rect id="_x0000_s1029" style="position:absolute;left:66;top:107;width:469;height:169;mso-wrap-style:none;v-text-anchor:top" filled="f" stroked="f">
              <v:textbox style="mso-rotate-with-shape:t;mso-fit-shape-to-text:t" inset="0,0,0,0">
                <w:txbxContent>
                  <w:p w14:paraId="74D308C4" w14:textId="400416D7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>Choice</w:t>
                    </w:r>
                  </w:p>
                </w:txbxContent>
              </v:textbox>
            </v:rect>
            <v:rect id="_x0000_s1030" style="position:absolute;left:522;top:107;width:42;height:276;mso-wrap-style:none;v-text-anchor:top" filled="f" stroked="f">
              <v:textbox style="mso-rotate-with-shape:t;mso-fit-shape-to-text:t" inset="0,0,0,0">
                <w:txbxContent>
                  <w:p w14:paraId="77ED16AF" w14:textId="078DCD94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31" style="position:absolute;left:2827;top:104;width:376;height:169;mso-wrap-style:none;v-text-anchor:top" filled="f" stroked="f">
              <v:textbox style="mso-rotate-with-shape:t;mso-fit-shape-to-text:t" inset="0,0,0,0">
                <w:txbxContent>
                  <w:p w14:paraId="6614687A" w14:textId="76D0F555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>Party</w:t>
                    </w:r>
                  </w:p>
                </w:txbxContent>
              </v:textbox>
            </v:rect>
            <v:rect id="_x0000_s1032" style="position:absolute;left:3194;top:104;width:42;height:276;mso-wrap-style:none;v-text-anchor:top" filled="f" stroked="f">
              <v:textbox style="mso-rotate-with-shape:t;mso-fit-shape-to-text:t" inset="0,0,0,0">
                <w:txbxContent>
                  <w:p w14:paraId="4960C56D" w14:textId="325D77C6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3805;top:104;width:1154;height:169;mso-wrap-style:none;v-text-anchor:top" filled="f" stroked="f">
              <v:textbox style="mso-rotate-with-shape:t;mso-fit-shape-to-text:t" inset="0,0,0,0">
                <w:txbxContent>
                  <w:p w14:paraId="46C8B335" w14:textId="581D32BF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>Absentee Voting</w:t>
                    </w:r>
                  </w:p>
                </w:txbxContent>
              </v:textbox>
            </v:rect>
            <v:rect id="_x0000_s1034" style="position:absolute;left:4930;top:104;width:42;height:276;mso-wrap-style:none;v-text-anchor:top" filled="f" stroked="f">
              <v:textbox style="mso-rotate-with-shape:t;mso-fit-shape-to-text:t" inset="0,0,0,0">
                <w:txbxContent>
                  <w:p w14:paraId="7330ACBD" w14:textId="7952655A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5699;top:104;width:854;height:169;mso-wrap-style:none;v-text-anchor:top" filled="f" stroked="f">
              <v:textbox style="mso-rotate-with-shape:t;mso-fit-shape-to-text:t" inset="0,0,0,0">
                <w:txbxContent>
                  <w:p w14:paraId="690728CD" w14:textId="29BFED32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>Early Voting</w:t>
                    </w:r>
                  </w:p>
                </w:txbxContent>
              </v:textbox>
            </v:rect>
            <v:rect id="_x0000_s1036" style="position:absolute;left:6531;top:104;width:42;height:276;mso-wrap-style:none;v-text-anchor:top" filled="f" stroked="f">
              <v:textbox style="mso-rotate-with-shape:t;mso-fit-shape-to-text:t" inset="0,0,0,0">
                <w:txbxContent>
                  <w:p w14:paraId="42FB6C95" w14:textId="029BBCA9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6809;top:102;width:1374;height:169;mso-wrap-style:none;v-text-anchor:top" filled="f" stroked="f">
              <v:textbox style="mso-rotate-with-shape:t;mso-fit-shape-to-text:t" inset="0,0,0,0">
                <w:txbxContent>
                  <w:p w14:paraId="2BA154D2" w14:textId="5411AF86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>Election Day Voting</w:t>
                    </w:r>
                  </w:p>
                </w:txbxContent>
              </v:textbox>
            </v:rect>
            <v:rect id="_x0000_s1038" style="position:absolute;left:8148;top:102;width:42;height:276;mso-wrap-style:none;v-text-anchor:top" filled="f" stroked="f">
              <v:textbox style="mso-rotate-with-shape:t;mso-fit-shape-to-text:t" inset="0,0,0,0">
                <w:txbxContent>
                  <w:p w14:paraId="45878BC9" w14:textId="4F789720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8803;top:9;width:76;height:276;mso-wrap-style:none;v-text-anchor:top" filled="f" stroked="f">
              <v:textbox style="mso-rotate-with-shape:t;mso-fit-shape-to-text:t" inset="0,0,0,0">
                <w:txbxContent>
                  <w:p w14:paraId="604A9092" w14:textId="272B1185" w:rsidR="00D03892" w:rsidRDefault="00D03892">
                    <w:r>
                      <w:rPr>
                        <w:rFonts w:ascii="Tahoma" w:hAnsi="Tahoma" w:cs="Tahoma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9561;top:98;width:357;height:169;mso-wrap-style:none;v-text-anchor:top" filled="f" stroked="f">
              <v:textbox style="mso-rotate-with-shape:t;mso-fit-shape-to-text:t" inset="0,0,0,0">
                <w:txbxContent>
                  <w:p w14:paraId="3A4BF12F" w14:textId="125BAAA3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>Total</w:t>
                    </w:r>
                  </w:p>
                </w:txbxContent>
              </v:textbox>
            </v:rect>
            <v:rect id="_x0000_s1041" style="position:absolute;left:9908;top:98;width:42;height:276;mso-wrap-style:none;v-text-anchor:top" filled="f" stroked="f">
              <v:textbox style="mso-rotate-with-shape:t;mso-fit-shape-to-text:t" inset="0,0,0,0">
                <w:txbxContent>
                  <w:p w14:paraId="61ADF5CC" w14:textId="0493D4C4" w:rsidR="00D03892" w:rsidRDefault="00D03892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width:1844;height:11" fillcolor="black" stroked="f"/>
            <v:rect id="_x0000_s1043" style="position:absolute;left:1844;width:11;height:11" fillcolor="black" stroked="f"/>
            <v:rect id="_x0000_s1044" style="position:absolute;left:1855;width:1605;height:11" fillcolor="black" stroked="f"/>
            <v:rect id="_x0000_s1045" style="position:absolute;left:3460;width:11;height:11" fillcolor="black" stroked="f"/>
            <v:rect id="_x0000_s1046" style="position:absolute;left:3471;width:1789;height:11" fillcolor="black" stroked="f"/>
            <v:rect id="_x0000_s1047" style="position:absolute;left:5260;width:11;height:11" fillcolor="black" stroked="f"/>
            <v:rect id="_x0000_s1048" style="position:absolute;left:5271;width:1343;height:11" fillcolor="black" stroked="f"/>
            <v:rect id="_x0000_s1049" style="position:absolute;left:6614;width:11;height:11" fillcolor="black" stroked="f"/>
            <v:rect id="_x0000_s1050" style="position:absolute;left:6625;width:2178;height:11" fillcolor="black" stroked="f"/>
            <v:rect id="_x0000_s1051" style="position:absolute;left:8803;width:11;height:11" fillcolor="black" stroked="f"/>
            <v:rect id="_x0000_s1052" style="position:absolute;left:8814;width:496;height:11" fillcolor="black" stroked="f"/>
            <v:rect id="_x0000_s1053" style="position:absolute;left:9310;width:11;height:11" fillcolor="black" stroked="f"/>
            <v:rect id="_x0000_s1054" style="position:absolute;left:9321;width:613;height:11" fillcolor="black" stroked="f"/>
            <v:rect id="_x0000_s1055" style="position:absolute;left:35;top:363;width:764;height:169;mso-wrap-style:none;v-text-anchor:top" filled="f" stroked="f">
              <v:textbox style="mso-rotate-with-shape:t;mso-fit-shape-to-text:t" inset="0,0,0,0">
                <w:txbxContent>
                  <w:p w14:paraId="36561F4C" w14:textId="32F30E28" w:rsidR="00D03892" w:rsidRDefault="00C172FB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Keith Franks</w:t>
                    </w:r>
                  </w:p>
                </w:txbxContent>
              </v:textbox>
            </v:rect>
            <v:rect id="_x0000_s1056" style="position:absolute;left:789;top:363;width:44;height:276;mso-wrap-style:none;v-text-anchor:top" filled="f" stroked="f">
              <v:textbox style="mso-rotate-with-shape:t;mso-fit-shape-to-text:t" inset="0,0,0,0">
                <w:txbxContent>
                  <w:p w14:paraId="16BD9431" w14:textId="29973D9F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57" style="position:absolute;left:1844;top:305;width:76;height:276;mso-wrap-style:none;v-text-anchor:top" filled="f" stroked="f">
              <v:textbox style="mso-rotate-with-shape:t;mso-fit-shape-to-text:t" inset="0,0,0,0">
                <w:txbxContent>
                  <w:p w14:paraId="2A23CA04" w14:textId="17621A8C" w:rsidR="00D03892" w:rsidRDefault="00D03892">
                    <w:r>
                      <w:rPr>
                        <w:rFonts w:ascii="Tahoma" w:hAnsi="Tahoma" w:cs="Tahoma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4137;top:357;width:77;height:169;mso-wrap-style:none;v-text-anchor:top" filled="f" stroked="f">
              <v:textbox style="mso-rotate-with-shape:t;mso-fit-shape-to-text:t" inset="0,0,0,0">
                <w:txbxContent>
                  <w:p w14:paraId="29A1226F" w14:textId="50D67718" w:rsidR="00D03892" w:rsidRDefault="00C172FB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059" style="position:absolute;left:4211;top:357;width:44;height:276;mso-wrap-style:none;v-text-anchor:top" filled="f" stroked="f">
              <v:textbox style="mso-rotate-with-shape:t;mso-fit-shape-to-text:t" inset="0,0,0,0">
                <w:txbxContent>
                  <w:p w14:paraId="7039DD3D" w14:textId="23DF0820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60" style="position:absolute;left:4408;top:357;width:485;height:169;mso-wrap-style:none;v-text-anchor:top" filled="f" stroked="f">
              <v:textbox style="mso-rotate-with-shape:t;mso-fit-shape-to-text:t" inset="0,0,0,0">
                <w:txbxContent>
                  <w:p w14:paraId="3E478094" w14:textId="50D0B0D3" w:rsidR="00D03892" w:rsidRDefault="007A10B8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16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67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061" style="position:absolute;left:4880;top:357;width:44;height:276;mso-wrap-style:none;v-text-anchor:top" filled="f" stroked="f">
              <v:textbox style="mso-rotate-with-shape:t;mso-fit-shape-to-text:t" inset="0,0,0,0">
                <w:txbxContent>
                  <w:p w14:paraId="60F8FA62" w14:textId="666E5264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5692;top:352;width:77;height:169;mso-wrap-style:none;v-text-anchor:top" filled="f" stroked="f">
              <v:textbox style="mso-rotate-with-shape:t;mso-fit-shape-to-text:t" inset="0,0,0,0">
                <w:txbxContent>
                  <w:p w14:paraId="315BBF0A" w14:textId="47397078" w:rsidR="00D03892" w:rsidRDefault="008634B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063" style="position:absolute;left:5841;top:352;width:44;height:276;mso-wrap-style:none;v-text-anchor:top" filled="f" stroked="f">
              <v:textbox style="mso-rotate-with-shape:t;mso-fit-shape-to-text:t" inset="0,0,0,0">
                <w:txbxContent>
                  <w:p w14:paraId="174DFAD5" w14:textId="729BE240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64" style="position:absolute;left:6038;top:352;width:409;height:169;mso-wrap-style:none;v-text-anchor:top" filled="f" stroked="f">
              <v:textbox style="mso-rotate-with-shape:t;mso-fit-shape-to-text:t" inset="0,0,0,0">
                <w:txbxContent>
                  <w:p w14:paraId="61439C2C" w14:textId="2E63E0E5" w:rsidR="00D03892" w:rsidRDefault="007A10B8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6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38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065" style="position:absolute;left:6509;top:352;width:44;height:276;mso-wrap-style:none;v-text-anchor:top" filled="f" stroked="f">
              <v:textbox style="mso-rotate-with-shape:t;mso-fit-shape-to-text:t" inset="0,0,0,0">
                <w:txbxContent>
                  <w:p w14:paraId="3660FD8D" w14:textId="686D0ECD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66" style="position:absolute;left:7326;top:352;width:153;height:169;mso-wrap-style:none;v-text-anchor:top" filled="f" stroked="f">
              <v:textbox style="mso-rotate-with-shape:t;mso-fit-shape-to-text:t" inset="0,0,0,0">
                <w:txbxContent>
                  <w:p w14:paraId="3ADDCE9A" w14:textId="556C998D" w:rsidR="00D03892" w:rsidRDefault="008634B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31</w:t>
                    </w:r>
                  </w:p>
                </w:txbxContent>
              </v:textbox>
            </v:rect>
            <v:rect id="_x0000_s1067" style="position:absolute;left:7475;top:352;width:44;height:276;mso-wrap-style:none;v-text-anchor:top" filled="f" stroked="f">
              <v:textbox style="mso-rotate-with-shape:t;mso-fit-shape-to-text:t" inset="0,0,0,0">
                <w:txbxContent>
                  <w:p w14:paraId="4B10CDA4" w14:textId="64A627E0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68" style="position:absolute;left:7671;top:357;width:485;height:169;mso-wrap-style:none;v-text-anchor:top" filled="f" stroked="f">
              <v:textbox style="mso-rotate-with-shape:t;mso-fit-shape-to-text:t" inset="0,0,0,0">
                <w:txbxContent>
                  <w:p w14:paraId="5554A8CC" w14:textId="245893E7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</w:t>
                    </w:r>
                    <w:r w:rsidR="00151171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 w:rsidR="00151171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8</w:t>
                    </w:r>
                    <w:r w:rsidR="00865417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069" style="position:absolute;left:8143;top:357;width:44;height:276;mso-wrap-style:none;v-text-anchor:top" filled="f" stroked="f">
              <v:textbox style="mso-rotate-with-shape:t;mso-fit-shape-to-text:t" inset="0,0,0,0">
                <w:txbxContent>
                  <w:p w14:paraId="4903B61C" w14:textId="15EAFDDA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70" style="position:absolute;left:9082;top:352;width:153;height:169;mso-wrap-style:none;v-text-anchor:top" filled="f" stroked="f">
              <v:textbox style="mso-rotate-with-shape:t;mso-fit-shape-to-text:t" inset="0,0,0,0">
                <w:txbxContent>
                  <w:p w14:paraId="731942DF" w14:textId="41B33C9D" w:rsidR="00D03892" w:rsidRDefault="000767E1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35</w:t>
                    </w:r>
                  </w:p>
                </w:txbxContent>
              </v:textbox>
            </v:rect>
            <v:rect id="_x0000_s1071" style="position:absolute;left:9231;top:352;width:44;height:276;mso-wrap-style:none;v-text-anchor:top" filled="f" stroked="f">
              <v:textbox style="mso-rotate-with-shape:t;mso-fit-shape-to-text:t" inset="0,0,0,0">
                <w:txbxContent>
                  <w:p w14:paraId="63A50249" w14:textId="47026D40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72" style="position:absolute;left:9423;top:352;width:485;height:169;mso-wrap-style:none;v-text-anchor:top" filled="f" stroked="f">
              <v:textbox style="mso-rotate-with-shape:t;mso-fit-shape-to-text:t" inset="0,0,0,0">
                <w:txbxContent>
                  <w:p w14:paraId="432604D8" w14:textId="1853D153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</w:t>
                    </w:r>
                    <w:r w:rsidR="000767E1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 w:rsidR="000767E1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75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073" style="position:absolute;left:9895;top:352;width:44;height:276;mso-wrap-style:none;v-text-anchor:top" filled="f" stroked="f">
              <v:textbox style="mso-rotate-with-shape:t;mso-fit-shape-to-text:t" inset="0,0,0,0">
                <w:txbxContent>
                  <w:p w14:paraId="66D6E8CB" w14:textId="53FB7214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74" style="position:absolute;top:296;width:1844;height:11" fillcolor="black" stroked="f"/>
            <v:rect id="_x0000_s1075" style="position:absolute;left:1844;top:296;width:11;height:11" fillcolor="black" stroked="f"/>
            <v:rect id="_x0000_s1076" style="position:absolute;left:1855;top:296;width:1605;height:11" fillcolor="black" stroked="f"/>
            <v:rect id="_x0000_s1077" style="position:absolute;left:3460;top:296;width:11;height:11" fillcolor="black" stroked="f"/>
            <v:rect id="_x0000_s1078" style="position:absolute;left:3471;top:296;width:823;height:11" fillcolor="black" stroked="f"/>
            <v:rect id="_x0000_s1079" style="position:absolute;left:4294;top:296;width:11;height:11" fillcolor="black" stroked="f"/>
            <v:rect id="_x0000_s1080" style="position:absolute;left:4305;top:296;width:955;height:11" fillcolor="black" stroked="f"/>
            <v:rect id="_x0000_s1081" style="position:absolute;left:5260;top:296;width:11;height:11" fillcolor="black" stroked="f"/>
            <v:rect id="_x0000_s1082" style="position:absolute;left:5271;top:296;width:653;height:11" fillcolor="black" stroked="f"/>
            <v:rect id="_x0000_s1083" style="position:absolute;left:5924;top:296;width:11;height:11" fillcolor="black" stroked="f"/>
            <v:rect id="_x0000_s1084" style="position:absolute;left:5935;top:296;width:679;height:11" fillcolor="black" stroked="f"/>
            <v:rect id="_x0000_s1085" style="position:absolute;left:6614;top:296;width:11;height:11" fillcolor="black" stroked="f"/>
            <v:rect id="_x0000_s1086" style="position:absolute;left:6625;top:296;width:933;height:11" fillcolor="black" stroked="f"/>
            <v:rect id="_x0000_s1087" style="position:absolute;left:7558;top:296;width:11;height:11" fillcolor="black" stroked="f"/>
            <v:rect id="_x0000_s1088" style="position:absolute;left:7569;top:296;width:1234;height:11" fillcolor="black" stroked="f"/>
            <v:rect id="_x0000_s1089" style="position:absolute;left:8803;top:296;width:11;height:11" fillcolor="black" stroked="f"/>
            <v:rect id="_x0000_s1090" style="position:absolute;left:8814;top:296;width:496;height:11" fillcolor="black" stroked="f"/>
            <v:rect id="_x0000_s1091" style="position:absolute;left:9310;top:296;width:11;height:11" fillcolor="black" stroked="f"/>
            <v:rect id="_x0000_s1092" style="position:absolute;left:9321;top:296;width:613;height:11" fillcolor="black" stroked="f"/>
            <v:rect id="_x0000_s1093" style="position:absolute;left:35;top:622;width:772;height:169;mso-wrap-style:none;v-text-anchor:top" filled="f" stroked="f">
              <v:textbox style="mso-rotate-with-shape:t;mso-fit-shape-to-text:t" inset="0,0,0,0">
                <w:txbxContent>
                  <w:p w14:paraId="70545DC7" w14:textId="2C2C3054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A</w:t>
                    </w:r>
                    <w:r w:rsidR="000767E1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shley Miller</w:t>
                    </w:r>
                  </w:p>
                </w:txbxContent>
              </v:textbox>
            </v:rect>
            <v:rect id="_x0000_s1094" style="position:absolute;left:721;top:622;width:44;height:276;mso-wrap-style:none;v-text-anchor:top" filled="f" stroked="f">
              <v:textbox style="mso-rotate-with-shape:t;mso-fit-shape-to-text:t" inset="0,0,0,0">
                <w:txbxContent>
                  <w:p w14:paraId="493A27C1" w14:textId="6B48D96D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95" style="position:absolute;left:1844;top:564;width:76;height:276;mso-wrap-style:none;v-text-anchor:top" filled="f" stroked="f">
              <v:textbox style="mso-rotate-with-shape:t;mso-fit-shape-to-text:t" inset="0,0,0,0">
                <w:txbxContent>
                  <w:p w14:paraId="64CA13A5" w14:textId="03F73EBC" w:rsidR="00D03892" w:rsidRDefault="00D03892">
                    <w:r>
                      <w:rPr>
                        <w:rFonts w:ascii="Tahoma" w:hAnsi="Tahoma" w:cs="Tahoma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96" style="position:absolute;left:4137;top:618;width:77;height:169;mso-wrap-style:none;v-text-anchor:top" filled="f" stroked="f">
              <v:textbox style="mso-rotate-with-shape:t;mso-fit-shape-to-text:t" inset="0,0,0,0">
                <w:txbxContent>
                  <w:p w14:paraId="3F2E6673" w14:textId="1978BA72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097" style="position:absolute;left:4211;top:618;width:44;height:276;mso-wrap-style:none;v-text-anchor:top" filled="f" stroked="f">
              <v:textbox style="mso-rotate-with-shape:t;mso-fit-shape-to-text:t" inset="0,0,0,0">
                <w:txbxContent>
                  <w:p w14:paraId="47956169" w14:textId="23F563B2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98" style="position:absolute;left:4408;top:618;width:485;height:169;mso-wrap-style:none;v-text-anchor:top" filled="f" stroked="f">
              <v:textbox style="mso-rotate-with-shape:t;mso-fit-shape-to-text:t" inset="0,0,0,0">
                <w:txbxContent>
                  <w:p w14:paraId="17FE6FF2" w14:textId="3009439F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</w:t>
                    </w:r>
                    <w:r w:rsidR="002E5AE6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 w:rsidR="002E5AE6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67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099" style="position:absolute;left:4880;top:618;width:44;height:276;mso-wrap-style:none;v-text-anchor:top" filled="f" stroked="f">
              <v:textbox style="mso-rotate-with-shape:t;mso-fit-shape-to-text:t" inset="0,0,0,0">
                <w:txbxContent>
                  <w:p w14:paraId="747F6639" w14:textId="31F8E4C7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00" style="position:absolute;left:5692;top:618;width:153;height:169;mso-wrap-style:none;v-text-anchor:top" filled="f" stroked="f">
              <v:textbox style="mso-rotate-with-shape:t;mso-fit-shape-to-text:t" inset="0,0,0,0">
                <w:txbxContent>
                  <w:p w14:paraId="346D7B0A" w14:textId="17347343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</w:t>
                    </w:r>
                    <w:r w:rsidR="006F3ED7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101" style="position:absolute;left:5841;top:618;width:44;height:276;mso-wrap-style:none;v-text-anchor:top" filled="f" stroked="f">
              <v:textbox style="mso-rotate-with-shape:t;mso-fit-shape-to-text:t" inset="0,0,0,0">
                <w:txbxContent>
                  <w:p w14:paraId="7ECE635C" w14:textId="0451FF2B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02" style="position:absolute;left:6038;top:618;width:485;height:169;mso-wrap-style:none;v-text-anchor:top" filled="f" stroked="f">
              <v:textbox style="mso-rotate-with-shape:t;mso-fit-shape-to-text:t" inset="0,0,0,0">
                <w:txbxContent>
                  <w:p w14:paraId="58B6D356" w14:textId="2C0585BC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2</w:t>
                    </w:r>
                    <w:r w:rsidR="002E5AE6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 w:rsidR="002E5AE6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66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03" style="position:absolute;left:6509;top:618;width:44;height:276;mso-wrap-style:none;v-text-anchor:top" filled="f" stroked="f">
              <v:textbox style="mso-rotate-with-shape:t;mso-fit-shape-to-text:t" inset="0,0,0,0">
                <w:txbxContent>
                  <w:p w14:paraId="61F0CB54" w14:textId="17FE784B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04" style="position:absolute;left:7326;top:615;width:153;height:169;mso-wrap-style:none;v-text-anchor:top" filled="f" stroked="f">
              <v:textbox style="mso-rotate-with-shape:t;mso-fit-shape-to-text:t" inset="0,0,0,0">
                <w:txbxContent>
                  <w:p w14:paraId="18599CBB" w14:textId="145D8AD4" w:rsidR="00D03892" w:rsidRDefault="002E5AE6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45</w:t>
                    </w:r>
                  </w:p>
                </w:txbxContent>
              </v:textbox>
            </v:rect>
            <v:rect id="_x0000_s1105" style="position:absolute;left:7475;top:615;width:44;height:276;mso-wrap-style:none;v-text-anchor:top" filled="f" stroked="f">
              <v:textbox style="mso-rotate-with-shape:t;mso-fit-shape-to-text:t" inset="0,0,0,0">
                <w:txbxContent>
                  <w:p w14:paraId="3CCFFC41" w14:textId="4152D60D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06" style="position:absolute;left:7671;top:615;width:485;height:169;mso-wrap-style:none;v-text-anchor:top" filled="f" stroked="f">
              <v:textbox style="mso-rotate-with-shape:t;mso-fit-shape-to-text:t" inset="0,0,0,0">
                <w:txbxContent>
                  <w:p w14:paraId="21EA84CB" w14:textId="78C448A9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2</w:t>
                    </w:r>
                    <w:r w:rsidR="000127DC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 w:rsidR="000127DC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85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07" style="position:absolute;left:8143;top:615;width:44;height:276;mso-wrap-style:none;v-text-anchor:top" filled="f" stroked="f">
              <v:textbox style="mso-rotate-with-shape:t;mso-fit-shape-to-text:t" inset="0,0,0,0">
                <w:txbxContent>
                  <w:p w14:paraId="4A2E96D9" w14:textId="4738F824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08" style="position:absolute;left:9082;top:615;width:153;height:169;mso-wrap-style:none;v-text-anchor:top" filled="f" stroked="f">
              <v:textbox style="mso-rotate-with-shape:t;mso-fit-shape-to-text:t" inset="0,0,0,0">
                <w:txbxContent>
                  <w:p w14:paraId="6F944A8D" w14:textId="1EC91C46" w:rsidR="00D03892" w:rsidRDefault="000127DC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59</w:t>
                    </w:r>
                  </w:p>
                </w:txbxContent>
              </v:textbox>
            </v:rect>
            <v:rect id="_x0000_s1109" style="position:absolute;left:9231;top:615;width:44;height:276;mso-wrap-style:none;v-text-anchor:top" filled="f" stroked="f">
              <v:textbox style="mso-rotate-with-shape:t;mso-fit-shape-to-text:t" inset="0,0,0,0">
                <w:txbxContent>
                  <w:p w14:paraId="6AE36B8F" w14:textId="3602EC0A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10" style="position:absolute;left:9423;top:618;width:485;height:169;mso-wrap-style:none;v-text-anchor:top" filled="f" stroked="f">
              <v:textbox style="mso-rotate-with-shape:t;mso-fit-shape-to-text:t" inset="0,0,0,0">
                <w:txbxContent>
                  <w:p w14:paraId="292613D3" w14:textId="33D90525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2</w:t>
                    </w:r>
                    <w:r w:rsidR="000127DC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 w:rsidR="000127DC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23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11" style="position:absolute;left:9895;top:618;width:44;height:276;mso-wrap-style:none;v-text-anchor:top" filled="f" stroked="f">
              <v:textbox style="mso-rotate-with-shape:t;mso-fit-shape-to-text:t" inset="0,0,0,0">
                <w:txbxContent>
                  <w:p w14:paraId="3CDD035E" w14:textId="131DD4EB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12" style="position:absolute;left:35;top:892;width:704;height:169;mso-wrap-style:none;v-text-anchor:top" filled="f" stroked="f">
              <v:textbox style="mso-rotate-with-shape:t;mso-fit-shape-to-text:t" inset="0,0,0,0">
                <w:txbxContent>
                  <w:p w14:paraId="7A7DEE2B" w14:textId="3D8A602E" w:rsidR="00D03892" w:rsidRDefault="00C47620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Aaron Hunt</w:t>
                    </w:r>
                  </w:p>
                </w:txbxContent>
              </v:textbox>
            </v:rect>
            <v:rect id="_x0000_s1113" style="position:absolute;left:882;top:892;width:44;height:276;mso-wrap-style:none;v-text-anchor:top" filled="f" stroked="f">
              <v:textbox style="mso-rotate-with-shape:t;mso-fit-shape-to-text:t" inset="0,0,0,0">
                <w:txbxContent>
                  <w:p w14:paraId="1E7C746E" w14:textId="1552EACF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14" style="position:absolute;left:1844;top:833;width:76;height:276;mso-wrap-style:none;v-text-anchor:top" filled="f" stroked="f">
              <v:textbox style="mso-rotate-with-shape:t;mso-fit-shape-to-text:t" inset="0,0,0,0">
                <w:txbxContent>
                  <w:p w14:paraId="2906BEDF" w14:textId="166E9457" w:rsidR="00D03892" w:rsidRDefault="00D03892">
                    <w:r>
                      <w:rPr>
                        <w:rFonts w:ascii="Tahoma" w:hAnsi="Tahoma" w:cs="Tahoma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15" style="position:absolute;left:4137;top:885;width:77;height:169;mso-wrap-style:none;v-text-anchor:top" filled="f" stroked="f">
              <v:textbox style="mso-rotate-with-shape:t;mso-fit-shape-to-text:t" inset="0,0,0,0">
                <w:txbxContent>
                  <w:p w14:paraId="2B3D849B" w14:textId="368AE28B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116" style="position:absolute;left:4211;top:885;width:44;height:276;mso-wrap-style:none;v-text-anchor:top" filled="f" stroked="f">
              <v:textbox style="mso-rotate-with-shape:t;mso-fit-shape-to-text:t" inset="0,0,0,0">
                <w:txbxContent>
                  <w:p w14:paraId="0921AE30" w14:textId="1031FE85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17" style="position:absolute;left:4408;top:885;width:485;height:169;mso-wrap-style:none;v-text-anchor:top" filled="f" stroked="f">
              <v:textbox style="mso-rotate-with-shape:t;mso-fit-shape-to-text:t" inset="0,0,0,0">
                <w:txbxContent>
                  <w:p w14:paraId="68FDDB21" w14:textId="4565D8CD" w:rsidR="00D03892" w:rsidRDefault="00C47620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33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33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18" style="position:absolute;left:4880;top:885;width:44;height:276;mso-wrap-style:none;v-text-anchor:top" filled="f" stroked="f">
              <v:textbox style="mso-rotate-with-shape:t;mso-fit-shape-to-text:t" inset="0,0,0,0">
                <w:txbxContent>
                  <w:p w14:paraId="06930B12" w14:textId="2C72AE0E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19" style="position:absolute;left:5767;top:892;width:153;height:169;mso-wrap-style:none;v-text-anchor:top" filled="f" stroked="f">
              <v:textbox style="mso-rotate-with-shape:t;mso-fit-shape-to-text:t" inset="0,0,0,0">
                <w:txbxContent>
                  <w:p w14:paraId="468C1F42" w14:textId="7590E7C7" w:rsidR="00D03892" w:rsidRDefault="00C47620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15</w:t>
                    </w:r>
                  </w:p>
                </w:txbxContent>
              </v:textbox>
            </v:rect>
            <v:rect id="_x0000_s1120" style="position:absolute;left:5841;top:892;width:44;height:276;v-text-anchor:top" filled="f" stroked="f">
              <v:textbox style="mso-rotate-with-shape:t" inset="0,0,0,0">
                <w:txbxContent>
                  <w:p w14:paraId="124C8C97" w14:textId="7CAA88C3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21" style="position:absolute;left:6038;top:892;width:485;height:169;mso-wrap-style:none;v-text-anchor:top" filled="f" stroked="f">
              <v:textbox style="mso-rotate-with-shape:t;mso-fit-shape-to-text:t" inset="0,0,0,0">
                <w:txbxContent>
                  <w:p w14:paraId="354DAD8E" w14:textId="1F90EBF2" w:rsidR="00D03892" w:rsidRDefault="00C47620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31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91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22" style="position:absolute;left:6509;top:892;width:44;height:276;mso-wrap-style:none;v-text-anchor:top" filled="f" stroked="f">
              <v:textbox style="mso-rotate-with-shape:t;mso-fit-shape-to-text:t" inset="0,0,0,0">
                <w:txbxContent>
                  <w:p w14:paraId="68E56257" w14:textId="3C251BAE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23" style="position:absolute;left:7326;top:881;width:153;height:169;mso-wrap-style:none;v-text-anchor:top" filled="f" stroked="f">
              <v:textbox style="mso-rotate-with-shape:t;mso-fit-shape-to-text:t" inset="0,0,0,0">
                <w:txbxContent>
                  <w:p w14:paraId="76A3B394" w14:textId="6DA728EA" w:rsidR="00D03892" w:rsidRDefault="00D04041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47</w:t>
                    </w:r>
                  </w:p>
                </w:txbxContent>
              </v:textbox>
            </v:rect>
            <v:rect id="_x0000_s1124" style="position:absolute;left:7475;top:881;width:44;height:276;mso-wrap-style:none;v-text-anchor:top" filled="f" stroked="f">
              <v:textbox style="mso-rotate-with-shape:t;mso-fit-shape-to-text:t" inset="0,0,0,0">
                <w:txbxContent>
                  <w:p w14:paraId="1E1174F9" w14:textId="56FD7B17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25" style="position:absolute;left:7671;top:881;width:485;height:169;mso-wrap-style:none;v-text-anchor:top" filled="f" stroked="f">
              <v:textbox style="mso-rotate-with-shape:t;mso-fit-shape-to-text:t" inset="0,0,0,0">
                <w:txbxContent>
                  <w:p w14:paraId="55680921" w14:textId="4104A660" w:rsidR="00D03892" w:rsidRDefault="00D04041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30.13%</w:t>
                    </w:r>
                  </w:p>
                </w:txbxContent>
              </v:textbox>
            </v:rect>
            <v:rect id="_x0000_s1126" style="position:absolute;left:8143;top:881;width:44;height:276;mso-wrap-style:none;v-text-anchor:top" filled="f" stroked="f">
              <v:textbox style="mso-rotate-with-shape:t;mso-fit-shape-to-text:t" inset="0,0,0,0">
                <w:txbxContent>
                  <w:p w14:paraId="3065FB27" w14:textId="165FDA35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27" style="position:absolute;left:9082;top:885;width:153;height:169;mso-wrap-style:none;v-text-anchor:top" filled="f" stroked="f">
              <v:textbox style="mso-rotate-with-shape:t;mso-fit-shape-to-text:t" inset="0,0,0,0">
                <w:txbxContent>
                  <w:p w14:paraId="7642E543" w14:textId="142883DA" w:rsidR="00D03892" w:rsidRDefault="00D04041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64</w:t>
                    </w:r>
                  </w:p>
                </w:txbxContent>
              </v:textbox>
            </v:rect>
            <v:rect id="_x0000_s1128" style="position:absolute;left:9231;top:885;width:44;height:276;mso-wrap-style:none;v-text-anchor:top" filled="f" stroked="f">
              <v:textbox style="mso-rotate-with-shape:t;mso-fit-shape-to-text:t" inset="0,0,0,0">
                <w:txbxContent>
                  <w:p w14:paraId="5410EFE5" w14:textId="69FDB266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29" style="position:absolute;left:9423;top:885;width:485;height:169;mso-wrap-style:none;v-text-anchor:top" filled="f" stroked="f">
              <v:textbox style="mso-rotate-with-shape:t;mso-fit-shape-to-text:t" inset="0,0,0,0">
                <w:txbxContent>
                  <w:p w14:paraId="44B1D716" w14:textId="3D1D7851" w:rsidR="00D03892" w:rsidRDefault="004D44B0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30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62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30" style="position:absolute;left:9895;top:885;width:44;height:276;mso-wrap-style:none;v-text-anchor:top" filled="f" stroked="f">
              <v:textbox style="mso-rotate-with-shape:t;mso-fit-shape-to-text:t" inset="0,0,0,0">
                <w:txbxContent>
                  <w:p w14:paraId="4B8202C9" w14:textId="52C81632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31" style="position:absolute;left:35;top:1170;width:760;height:169;mso-wrap-style:none;v-text-anchor:top" filled="f" stroked="f">
              <v:textbox style="mso-rotate-with-shape:t;mso-fit-shape-to-text:t" inset="0,0,0,0">
                <w:txbxContent>
                  <w:p w14:paraId="6108576D" w14:textId="1DFDD072" w:rsidR="00D03892" w:rsidRDefault="004D44B0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Jerry Stegall</w:t>
                    </w:r>
                  </w:p>
                </w:txbxContent>
              </v:textbox>
            </v:rect>
            <v:rect id="_x0000_s1132" style="position:absolute;left:1103;top:1170;width:44;height:276;mso-wrap-style:none;v-text-anchor:top" filled="f" stroked="f">
              <v:textbox style="mso-rotate-with-shape:t;mso-fit-shape-to-text:t" inset="0,0,0,0">
                <w:txbxContent>
                  <w:p w14:paraId="094CE887" w14:textId="7A6033CE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33" style="position:absolute;left:1844;top:1107;width:76;height:276;mso-wrap-style:none;v-text-anchor:top" filled="f" stroked="f">
              <v:textbox style="mso-rotate-with-shape:t;mso-fit-shape-to-text:t" inset="0,0,0,0">
                <w:txbxContent>
                  <w:p w14:paraId="57B0619E" w14:textId="2BFE8DD5" w:rsidR="00D03892" w:rsidRDefault="00D03892">
                    <w:r>
                      <w:rPr>
                        <w:rFonts w:ascii="Tahoma" w:hAnsi="Tahoma" w:cs="Tahoma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34" style="position:absolute;left:4137;top:1166;width:77;height:169;mso-wrap-style:none;v-text-anchor:top" filled="f" stroked="f">
              <v:textbox style="mso-rotate-with-shape:t;mso-fit-shape-to-text:t" inset="0,0,0,0">
                <w:txbxContent>
                  <w:p w14:paraId="5F940017" w14:textId="4D48C7C3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135" style="position:absolute;left:4211;top:1166;width:44;height:276;mso-wrap-style:none;v-text-anchor:top" filled="f" stroked="f">
              <v:textbox style="mso-rotate-with-shape:t;mso-fit-shape-to-text:t" inset="0,0,0,0">
                <w:txbxContent>
                  <w:p w14:paraId="7C246AA3" w14:textId="451212F3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36" style="position:absolute;left:4408;top:1170;width:485;height:169;mso-wrap-style:none;v-text-anchor:top" filled="f" stroked="f">
              <v:textbox style="mso-rotate-with-shape:t;mso-fit-shape-to-text:t" inset="0,0,0,0">
                <w:txbxContent>
                  <w:p w14:paraId="616DC0A1" w14:textId="0C47D551" w:rsidR="00D03892" w:rsidRDefault="004D44B0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33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33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37" style="position:absolute;left:4880;top:1170;width:44;height:276;mso-wrap-style:none;v-text-anchor:top" filled="f" stroked="f">
              <v:textbox style="mso-rotate-with-shape:t;mso-fit-shape-to-text:t" inset="0,0,0,0">
                <w:txbxContent>
                  <w:p w14:paraId="529038C5" w14:textId="3ECE2B9A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38" style="position:absolute;left:5767;top:1166;width:153;height:169;mso-wrap-style:none;v-text-anchor:top" filled="f" stroked="f">
              <v:textbox style="mso-rotate-with-shape:t;mso-fit-shape-to-text:t" inset="0,0,0,0">
                <w:txbxContent>
                  <w:p w14:paraId="066B88E4" w14:textId="1328A771" w:rsidR="00D03892" w:rsidRDefault="00DF4D97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16</w:t>
                    </w:r>
                  </w:p>
                </w:txbxContent>
              </v:textbox>
            </v:rect>
            <v:rect id="_x0000_s1139" style="position:absolute;left:5841;top:1166;width:44;height:276;mso-wrap-style:none;v-text-anchor:top" filled="f" stroked="f">
              <v:textbox style="mso-rotate-with-shape:t;mso-fit-shape-to-text:t" inset="0,0,0,0">
                <w:txbxContent>
                  <w:p w14:paraId="20BB5E9C" w14:textId="6785A0E4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40" style="position:absolute;left:6112;top:1166;width:485;height:169;mso-wrap-style:none;v-text-anchor:top" filled="f" stroked="f">
              <v:textbox style="mso-rotate-with-shape:t;mso-fit-shape-to-text:t" inset="0,0,0,0">
                <w:txbxContent>
                  <w:p w14:paraId="0C7A395A" w14:textId="15234C80" w:rsidR="00D03892" w:rsidRDefault="00DF4D97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34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04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41" style="position:absolute;left:6509;top:1166;width:44;height:276;mso-wrap-style:none;v-text-anchor:top" filled="f" stroked="f">
              <v:textbox style="mso-rotate-with-shape:t;mso-fit-shape-to-text:t" inset="0,0,0,0">
                <w:txbxContent>
                  <w:p w14:paraId="0D153D26" w14:textId="36AC6337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42" style="position:absolute;left:7326;top:1166;width:153;height:169;mso-wrap-style:none;v-text-anchor:top" filled="f" stroked="f">
              <v:textbox style="mso-rotate-with-shape:t;mso-fit-shape-to-text:t" inset="0,0,0,0">
                <w:txbxContent>
                  <w:p w14:paraId="0E66F32D" w14:textId="2722F9BE" w:rsidR="00D03892" w:rsidRDefault="00DF4D97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33</w:t>
                    </w:r>
                  </w:p>
                </w:txbxContent>
              </v:textbox>
            </v:rect>
            <v:rect id="_x0000_s1143" style="position:absolute;left:7475;top:1166;width:44;height:276;mso-wrap-style:none;v-text-anchor:top" filled="f" stroked="f">
              <v:textbox style="mso-rotate-with-shape:t;mso-fit-shape-to-text:t" inset="0,0,0,0">
                <w:txbxContent>
                  <w:p w14:paraId="3ED7770F" w14:textId="20F1AC41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44" style="position:absolute;left:7671;top:1166;width:485;height:169;mso-wrap-style:none;v-text-anchor:top" filled="f" stroked="f">
              <v:textbox style="mso-rotate-with-shape:t;mso-fit-shape-to-text:t" inset="0,0,0,0">
                <w:txbxContent>
                  <w:p w14:paraId="7269F268" w14:textId="229C3705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2</w:t>
                    </w:r>
                    <w:r w:rsidR="00DF4D97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 w:rsidR="003F2501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15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45" style="position:absolute;left:8143;top:1166;width:44;height:276;mso-wrap-style:none;v-text-anchor:top" filled="f" stroked="f">
              <v:textbox style="mso-rotate-with-shape:t;mso-fit-shape-to-text:t" inset="0,0,0,0">
                <w:txbxContent>
                  <w:p w14:paraId="42754491" w14:textId="4109F1BD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46" style="position:absolute;left:9082;top:1170;width:153;height:169;mso-wrap-style:none;v-text-anchor:top" filled="f" stroked="f">
              <v:textbox style="mso-rotate-with-shape:t;mso-fit-shape-to-text:t" inset="0,0,0,0">
                <w:txbxContent>
                  <w:p w14:paraId="358BC3B1" w14:textId="6D809A08" w:rsidR="00D03892" w:rsidRDefault="003F2501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51</w:t>
                    </w:r>
                  </w:p>
                </w:txbxContent>
              </v:textbox>
            </v:rect>
            <v:rect id="_x0000_s1147" style="position:absolute;left:9231;top:1170;width:44;height:276;mso-wrap-style:none;v-text-anchor:top" filled="f" stroked="f">
              <v:textbox style="mso-rotate-with-shape:t;mso-fit-shape-to-text:t" inset="0,0,0,0">
                <w:txbxContent>
                  <w:p w14:paraId="047BAA63" w14:textId="7CF8C272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48" style="position:absolute;left:9423;top:1166;width:485;height:169;mso-wrap-style:none;v-text-anchor:top" filled="f" stroked="f">
              <v:textbox style="mso-rotate-with-shape:t;mso-fit-shape-to-text:t" inset="0,0,0,0">
                <w:txbxContent>
                  <w:p w14:paraId="6E48826D" w14:textId="391DD686" w:rsidR="00D03892" w:rsidRDefault="003F2501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24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40</w:t>
                    </w:r>
                    <w:r w:rsidR="00D03892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%</w:t>
                    </w:r>
                  </w:p>
                </w:txbxContent>
              </v:textbox>
            </v:rect>
            <v:rect id="_x0000_s1149" style="position:absolute;left:9895;top:1166;width:44;height:276;mso-wrap-style:none;v-text-anchor:top" filled="f" stroked="f">
              <v:textbox style="mso-rotate-with-shape:t;mso-fit-shape-to-text:t" inset="0,0,0,0">
                <w:txbxContent>
                  <w:p w14:paraId="511BA9C9" w14:textId="19D6FF89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50" style="position:absolute;left:35;top:1439;width:109;height:276;mso-wrap-style:none;v-text-anchor:top" filled="f" stroked="f">
              <v:textbox style="mso-rotate-with-shape:t;mso-fit-shape-to-text:t" inset="0,0,0,0">
                <w:txbxContent>
                  <w:p w14:paraId="6815F1B9" w14:textId="48BBAADF" w:rsidR="00D03892" w:rsidRDefault="00D03892"/>
                </w:txbxContent>
              </v:textbox>
            </v:rect>
            <v:rect id="_x0000_s1151" style="position:absolute;left:627;top:1439;width:44;height:276;mso-wrap-style:none;v-text-anchor:top" filled="f" stroked="f">
              <v:textbox style="mso-rotate-with-shape:t;mso-fit-shape-to-text:t" inset="0,0,0,0">
                <w:txbxContent>
                  <w:p w14:paraId="7154D511" w14:textId="0405C359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52" style="position:absolute;left:1844;top:1377;width:76;height:276;mso-wrap-style:none;v-text-anchor:top" filled="f" stroked="f">
              <v:textbox style="mso-rotate-with-shape:t;mso-fit-shape-to-text:t" inset="0,0,0,0">
                <w:txbxContent>
                  <w:p w14:paraId="6C23CF92" w14:textId="028F4903" w:rsidR="00D03892" w:rsidRDefault="00D03892">
                    <w:r>
                      <w:rPr>
                        <w:rFonts w:ascii="Tahoma" w:hAnsi="Tahoma" w:cs="Tahoma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53" style="position:absolute;left:4137;top:1435;width:109;height:276;mso-wrap-style:none;v-text-anchor:top" filled="f" stroked="f">
              <v:textbox style="mso-rotate-with-shape:t;mso-fit-shape-to-text:t" inset="0,0,0,0">
                <w:txbxContent>
                  <w:p w14:paraId="4DF0A1F9" w14:textId="6296FED5" w:rsidR="00D03892" w:rsidRDefault="00D03892"/>
                </w:txbxContent>
              </v:textbox>
            </v:rect>
            <v:rect id="_x0000_s1154" style="position:absolute;left:4211;top:1435;width:44;height:276;mso-wrap-style:none;v-text-anchor:top" filled="f" stroked="f">
              <v:textbox style="mso-rotate-with-shape:t;mso-fit-shape-to-text:t" inset="0,0,0,0">
                <w:txbxContent>
                  <w:p w14:paraId="577D0447" w14:textId="2C78995A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55" style="position:absolute;left:4408;top:1435;width:109;height:276;mso-wrap-style:none;v-text-anchor:top" filled="f" stroked="f">
              <v:textbox style="mso-rotate-with-shape:t;mso-fit-shape-to-text:t" inset="0,0,0,0">
                <w:txbxContent>
                  <w:p w14:paraId="299FEC0F" w14:textId="02E3BC85" w:rsidR="00D03892" w:rsidRDefault="00D03892"/>
                </w:txbxContent>
              </v:textbox>
            </v:rect>
            <v:rect id="_x0000_s1156" style="position:absolute;left:4880;top:1435;width:44;height:276;mso-wrap-style:none;v-text-anchor:top" filled="f" stroked="f">
              <v:textbox style="mso-rotate-with-shape:t;mso-fit-shape-to-text:t" inset="0,0,0,0">
                <w:txbxContent>
                  <w:p w14:paraId="2FAD9C22" w14:textId="48C0CA61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57" style="position:absolute;left:5692;top:1435;width:109;height:276;mso-wrap-style:none;v-text-anchor:top" filled="f" stroked="f">
              <v:textbox style="mso-rotate-with-shape:t;mso-fit-shape-to-text:t" inset="0,0,0,0">
                <w:txbxContent>
                  <w:p w14:paraId="2720B532" w14:textId="75C3F728" w:rsidR="00D03892" w:rsidRDefault="00D03892"/>
                </w:txbxContent>
              </v:textbox>
            </v:rect>
            <v:rect id="_x0000_s1158" style="position:absolute;left:5841;top:1435;width:44;height:276;mso-wrap-style:none;v-text-anchor:top" filled="f" stroked="f">
              <v:textbox style="mso-rotate-with-shape:t;mso-fit-shape-to-text:t" inset="0,0,0,0">
                <w:txbxContent>
                  <w:p w14:paraId="50ADE5CC" w14:textId="41765059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59" style="position:absolute;left:6038;top:1435;width:109;height:276;mso-wrap-style:none;v-text-anchor:top" filled="f" stroked="f">
              <v:textbox style="mso-rotate-with-shape:t;mso-fit-shape-to-text:t" inset="0,0,0,0">
                <w:txbxContent>
                  <w:p w14:paraId="72F548DC" w14:textId="2D0FEB99" w:rsidR="00D03892" w:rsidRDefault="00D03892"/>
                </w:txbxContent>
              </v:textbox>
            </v:rect>
            <v:rect id="_x0000_s1160" style="position:absolute;left:6509;top:1435;width:44;height:276;mso-wrap-style:none;v-text-anchor:top" filled="f" stroked="f">
              <v:textbox style="mso-rotate-with-shape:t;mso-fit-shape-to-text:t" inset="0,0,0,0">
                <w:txbxContent>
                  <w:p w14:paraId="404DD134" w14:textId="2CC2E5E9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61" style="position:absolute;left:7326;top:1424;width:109;height:276;mso-wrap-style:none;v-text-anchor:top" filled="f" stroked="f">
              <v:textbox style="mso-rotate-with-shape:t;mso-fit-shape-to-text:t" inset="0,0,0,0">
                <w:txbxContent>
                  <w:p w14:paraId="4BFAE0F4" w14:textId="56CE1A48" w:rsidR="00D03892" w:rsidRDefault="00D03892"/>
                </w:txbxContent>
              </v:textbox>
            </v:rect>
            <v:rect id="_x0000_s1162" style="position:absolute;left:7475;top:1424;width:44;height:276;mso-wrap-style:none;v-text-anchor:top" filled="f" stroked="f">
              <v:textbox style="mso-rotate-with-shape:t;mso-fit-shape-to-text:t" inset="0,0,0,0">
                <w:txbxContent>
                  <w:p w14:paraId="1657F9B3" w14:textId="2DAE2ACD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63" style="position:absolute;left:7671;top:1431;width:109;height:276;mso-wrap-style:none;v-text-anchor:top" filled="f" stroked="f">
              <v:textbox style="mso-rotate-with-shape:t;mso-fit-shape-to-text:t" inset="0,0,0,0">
                <w:txbxContent>
                  <w:p w14:paraId="0DACB61E" w14:textId="61CED717" w:rsidR="00D03892" w:rsidRDefault="00D03892"/>
                </w:txbxContent>
              </v:textbox>
            </v:rect>
            <v:rect id="_x0000_s1164" style="position:absolute;left:8143;top:1431;width:44;height:276;mso-wrap-style:none;v-text-anchor:top" filled="f" stroked="f">
              <v:textbox style="mso-rotate-with-shape:t;mso-fit-shape-to-text:t" inset="0,0,0,0">
                <w:txbxContent>
                  <w:p w14:paraId="16A6CA4F" w14:textId="1CF50FF6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65" style="position:absolute;left:9082;top:1435;width:109;height:276;mso-wrap-style:none;v-text-anchor:top" filled="f" stroked="f">
              <v:textbox style="mso-rotate-with-shape:t;mso-fit-shape-to-text:t" inset="0,0,0,0">
                <w:txbxContent>
                  <w:p w14:paraId="00720A37" w14:textId="2E137162" w:rsidR="00D03892" w:rsidRDefault="00D03892"/>
                </w:txbxContent>
              </v:textbox>
            </v:rect>
            <v:rect id="_x0000_s1166" style="position:absolute;left:9231;top:1435;width:44;height:276;mso-wrap-style:none;v-text-anchor:top" filled="f" stroked="f">
              <v:textbox style="mso-rotate-with-shape:t;mso-fit-shape-to-text:t" inset="0,0,0,0">
                <w:txbxContent>
                  <w:p w14:paraId="3916188E" w14:textId="44FC7EC9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67" style="position:absolute;left:9393;top:1409;width:568;height:184;v-text-anchor:top" filled="f" stroked="f">
              <v:textbox style="mso-rotate-with-shape:t" inset="0,0,0,0">
                <w:txbxContent>
                  <w:p w14:paraId="2598B21F" w14:textId="3AF19ADD" w:rsidR="00D03892" w:rsidRDefault="00D03892"/>
                </w:txbxContent>
              </v:textbox>
            </v:rect>
            <v:rect id="_x0000_s1168" style="position:absolute;left:9908;top:1435;width:44;height:276;mso-wrap-style:none;v-text-anchor:top" filled="f" stroked="f">
              <v:textbox style="mso-rotate-with-shape:t;mso-fit-shape-to-text:t" inset="0,0,0,0">
                <w:txbxContent>
                  <w:p w14:paraId="49867F73" w14:textId="6A95BBE4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69" style="position:absolute;top:1666;width:76;height:276;mso-wrap-style:none;v-text-anchor:top" filled="f" stroked="f">
              <v:textbox style="mso-rotate-with-shape:t;mso-fit-shape-to-text:t" inset="0,0,0,0">
                <w:txbxContent>
                  <w:p w14:paraId="0D561610" w14:textId="02FD6304" w:rsidR="00D03892" w:rsidRDefault="00D03892">
                    <w:r>
                      <w:rPr>
                        <w:rFonts w:ascii="Tahoma" w:hAnsi="Tahoma" w:cs="Tahoma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70" style="position:absolute;left:2591;top:1753;width:703;height:169;mso-wrap-style:none;v-text-anchor:top" filled="f" stroked="f">
              <v:textbox style="mso-rotate-with-shape:t;mso-fit-shape-to-text:t" inset="0,0,0,0">
                <w:txbxContent>
                  <w:p w14:paraId="4DCC30AC" w14:textId="493C736F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Cast Votes:</w:t>
                    </w:r>
                  </w:p>
                </w:txbxContent>
              </v:textbox>
            </v:rect>
            <v:rect id="_x0000_s1171" style="position:absolute;left:3277;top:1753;width:44;height:276;mso-wrap-style:none;v-text-anchor:top" filled="f" stroked="f">
              <v:textbox style="mso-rotate-with-shape:t;mso-fit-shape-to-text:t" inset="0,0,0,0">
                <w:txbxContent>
                  <w:p w14:paraId="2F254C9B" w14:textId="518DD4F8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72" style="position:absolute;left:4137;top:1753;width:77;height:169;mso-wrap-style:none;v-text-anchor:top" filled="f" stroked="f">
              <v:textbox style="mso-rotate-with-shape:t;mso-fit-shape-to-text:t" inset="0,0,0,0">
                <w:txbxContent>
                  <w:p w14:paraId="49300A7B" w14:textId="4535E8DD" w:rsidR="00D03892" w:rsidRDefault="00DA39BB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_x0000_s1173" style="position:absolute;left:4211;top:1753;width:44;height:276;mso-wrap-style:none;v-text-anchor:top" filled="f" stroked="f">
              <v:textbox style="mso-rotate-with-shape:t;mso-fit-shape-to-text:t" inset="0,0,0,0">
                <w:txbxContent>
                  <w:p w14:paraId="72788C83" w14:textId="58CA7690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74" style="position:absolute;left:4334;top:1753;width:562;height:169;mso-wrap-style:none;v-text-anchor:top" filled="f" stroked="f">
              <v:textbox style="mso-rotate-with-shape:t;mso-fit-shape-to-text:t" inset="0,0,0,0">
                <w:txbxContent>
                  <w:p w14:paraId="6A3357B0" w14:textId="10B96F97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100.00%</w:t>
                    </w:r>
                  </w:p>
                </w:txbxContent>
              </v:textbox>
            </v:rect>
            <v:rect id="_x0000_s1175" style="position:absolute;left:4882;top:1753;width:44;height:276;mso-wrap-style:none;v-text-anchor:top" filled="f" stroked="f">
              <v:textbox style="mso-rotate-with-shape:t;mso-fit-shape-to-text:t" inset="0,0,0,0">
                <w:txbxContent>
                  <w:p w14:paraId="34FABA5E" w14:textId="1D047833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76" style="position:absolute;left:5692;top:1748;width:153;height:169;mso-wrap-style:none;v-text-anchor:top" filled="f" stroked="f">
              <v:textbox style="mso-rotate-with-shape:t;mso-fit-shape-to-text:t" inset="0,0,0,0">
                <w:txbxContent>
                  <w:p w14:paraId="4F83FC24" w14:textId="6A5F7477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47</w:t>
                    </w:r>
                  </w:p>
                </w:txbxContent>
              </v:textbox>
            </v:rect>
            <v:rect id="_x0000_s1177" style="position:absolute;left:5841;top:1748;width:44;height:276;mso-wrap-style:none;v-text-anchor:top" filled="f" stroked="f">
              <v:textbox style="mso-rotate-with-shape:t;mso-fit-shape-to-text:t" inset="0,0,0,0">
                <w:txbxContent>
                  <w:p w14:paraId="6B03F04A" w14:textId="403E9A08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78" style="position:absolute;left:5963;top:1753;width:562;height:169;mso-wrap-style:none;v-text-anchor:top" filled="f" stroked="f">
              <v:textbox style="mso-rotate-with-shape:t;mso-fit-shape-to-text:t" inset="0,0,0,0">
                <w:txbxContent>
                  <w:p w14:paraId="3CA7F84E" w14:textId="52B57853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100.00%</w:t>
                    </w:r>
                  </w:p>
                </w:txbxContent>
              </v:textbox>
            </v:rect>
            <v:rect id="_x0000_s1179" style="position:absolute;left:6512;top:1753;width:44;height:276;mso-wrap-style:none;v-text-anchor:top" filled="f" stroked="f">
              <v:textbox style="mso-rotate-with-shape:t;mso-fit-shape-to-text:t" inset="0,0,0,0">
                <w:txbxContent>
                  <w:p w14:paraId="16D5F626" w14:textId="04735C1C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80" style="position:absolute;left:7252;top:1753;width:230;height:169;mso-wrap-style:none;v-text-anchor:top" filled="f" stroked="f">
              <v:textbox style="mso-rotate-with-shape:t;mso-fit-shape-to-text:t" inset="0,0,0,0">
                <w:txbxContent>
                  <w:p w14:paraId="58A14F53" w14:textId="66B13B80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</w:t>
                    </w:r>
                    <w:r w:rsidR="00DA39BB"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56</w:t>
                    </w:r>
                  </w:p>
                </w:txbxContent>
              </v:textbox>
            </v:rect>
            <v:rect id="_x0000_s1181" style="position:absolute;left:7475;top:1753;width:44;height:276;mso-wrap-style:none;v-text-anchor:top" filled="f" stroked="f">
              <v:textbox style="mso-rotate-with-shape:t;mso-fit-shape-to-text:t" inset="0,0,0,0">
                <w:txbxContent>
                  <w:p w14:paraId="2E27ACC9" w14:textId="39782968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82" style="position:absolute;left:7597;top:1753;width:562;height:169;mso-wrap-style:none;v-text-anchor:top" filled="f" stroked="f">
              <v:textbox style="mso-rotate-with-shape:t;mso-fit-shape-to-text:t" inset="0,0,0,0">
                <w:txbxContent>
                  <w:p w14:paraId="51D95A17" w14:textId="5D57F982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100.00%</w:t>
                    </w:r>
                  </w:p>
                </w:txbxContent>
              </v:textbox>
            </v:rect>
            <v:rect id="_x0000_s1183" style="position:absolute;left:8145;top:1753;width:44;height:276;mso-wrap-style:none;v-text-anchor:top" filled="f" stroked="f">
              <v:textbox style="mso-rotate-with-shape:t;mso-fit-shape-to-text:t" inset="0,0,0,0">
                <w:txbxContent>
                  <w:p w14:paraId="130BC772" w14:textId="4FD97ED6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84" style="position:absolute;left:9008;top:1753;width:230;height:169;mso-wrap-style:none;v-text-anchor:top" filled="f" stroked="f">
              <v:textbox style="mso-rotate-with-shape:t;mso-fit-shape-to-text:t" inset="0,0,0,0">
                <w:txbxContent>
                  <w:p w14:paraId="65E3ABAA" w14:textId="5A574524" w:rsidR="00D03892" w:rsidRDefault="00DA39BB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209</w:t>
                    </w:r>
                  </w:p>
                </w:txbxContent>
              </v:textbox>
            </v:rect>
            <v:rect id="_x0000_s1185" style="position:absolute;left:9231;top:1753;width:44;height:276;mso-wrap-style:none;v-text-anchor:top" filled="f" stroked="f">
              <v:textbox style="mso-rotate-with-shape:t;mso-fit-shape-to-text:t" inset="0,0,0,0">
                <w:txbxContent>
                  <w:p w14:paraId="49ACF471" w14:textId="10F6CC20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86" style="position:absolute;left:9349;top:1753;width:562;height:169;mso-wrap-style:none;v-text-anchor:top" filled="f" stroked="f">
              <v:textbox style="mso-rotate-with-shape:t;mso-fit-shape-to-text:t" inset="0,0,0,0">
                <w:txbxContent>
                  <w:p w14:paraId="6701A07E" w14:textId="164621B6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>100.00%</w:t>
                    </w:r>
                  </w:p>
                </w:txbxContent>
              </v:textbox>
            </v:rect>
            <v:rect id="_x0000_s1187" style="position:absolute;left:9897;top:1753;width:44;height:276;mso-wrap-style:none;v-text-anchor:top" filled="f" stroked="f">
              <v:textbox style="mso-rotate-with-shape:t;mso-fit-shape-to-text:t" inset="0,0,0,0">
                <w:txbxContent>
                  <w:p w14:paraId="1B87F77F" w14:textId="1F578F01" w:rsidR="00D03892" w:rsidRDefault="00D03892">
                    <w:r>
                      <w:rPr>
                        <w:rFonts w:ascii="Tahoma" w:hAnsi="Tahoma" w:cs="Tahoma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188" style="position:absolute;top:1657;width:1844;height:11" fillcolor="black" stroked="f"/>
            <v:rect id="_x0000_s1189" style="position:absolute;left:1844;top:1657;width:11;height:11" fillcolor="black" stroked="f"/>
            <v:rect id="_x0000_s1190" style="position:absolute;left:1855;top:1657;width:1605;height:11" fillcolor="black" stroked="f"/>
            <v:rect id="_x0000_s1191" style="position:absolute;left:3460;top:1657;width:11;height:11" fillcolor="black" stroked="f"/>
            <v:rect id="_x0000_s1192" style="position:absolute;left:3471;top:1657;width:823;height:11" fillcolor="black" stroked="f"/>
            <v:rect id="_x0000_s1193" style="position:absolute;left:4294;top:1657;width:11;height:11" fillcolor="black" stroked="f"/>
            <v:rect id="_x0000_s1194" style="position:absolute;left:4305;top:1657;width:955;height:11" fillcolor="black" stroked="f"/>
            <v:rect id="_x0000_s1195" style="position:absolute;left:5260;top:1657;width:11;height:11" fillcolor="black" stroked="f"/>
            <v:rect id="_x0000_s1196" style="position:absolute;left:5271;top:1657;width:653;height:11" fillcolor="black" stroked="f"/>
            <v:rect id="_x0000_s1197" style="position:absolute;left:5924;top:1657;width:11;height:11" fillcolor="black" stroked="f"/>
            <v:rect id="_x0000_s1198" style="position:absolute;left:5935;top:1657;width:679;height:11" fillcolor="black" stroked="f"/>
            <v:rect id="_x0000_s1199" style="position:absolute;left:6614;top:1657;width:11;height:11" fillcolor="black" stroked="f"/>
            <v:rect id="_x0000_s1200" style="position:absolute;left:6625;top:1657;width:933;height:11" fillcolor="black" stroked="f"/>
            <v:rect id="_x0000_s1201" style="position:absolute;left:7558;top:1657;width:11;height:11" fillcolor="black" stroked="f"/>
            <v:rect id="_x0000_s1202" style="position:absolute;left:7569;top:1657;width:1234;height:11" fillcolor="black" stroked="f"/>
            <v:rect id="_x0000_s1203" style="position:absolute;left:8803;top:1657;width:11;height:11" fillcolor="black" stroked="f"/>
            <v:rect id="_x0000_s1204" style="position:absolute;left:8814;top:1657;width:496;height:11" fillcolor="black" stroked="f"/>
            <v:rect id="_x0000_s1205" style="position:absolute;left:9310;top:1657;width:11;height:11" fillcolor="black" stroked="f"/>
            <v:rect id="_x0000_s1206" style="position:absolute;left:9321;top:1657;width:613;height:11" fillcolor="black" stroked="f"/>
            <v:rect id="_x0000_s1207" style="position:absolute;top:1946;width:51;height:276;mso-wrap-style:none;v-text-anchor:top" filled="f" stroked="f">
              <v:textbox style="mso-rotate-with-shape:t;mso-fit-shape-to-text:t" inset="0,0,0,0">
                <w:txbxContent>
                  <w:p w14:paraId="7D15E137" w14:textId="39F22AB2" w:rsidR="00D03892" w:rsidRDefault="00D03892"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="009226C4" w:rsidRPr="0061069B">
        <w:rPr>
          <w:rFonts w:ascii="Arial" w:hAnsi="Arial"/>
          <w:sz w:val="22"/>
        </w:rPr>
        <w:t xml:space="preserve">Councilman </w:t>
      </w:r>
      <w:r w:rsidR="00527920">
        <w:rPr>
          <w:rFonts w:ascii="Arial" w:hAnsi="Arial"/>
          <w:sz w:val="22"/>
        </w:rPr>
        <w:t xml:space="preserve">Hunt </w:t>
      </w:r>
      <w:r w:rsidR="009226C4" w:rsidRPr="0061069B">
        <w:rPr>
          <w:rFonts w:ascii="Arial" w:hAnsi="Arial"/>
          <w:sz w:val="22"/>
        </w:rPr>
        <w:t xml:space="preserve">made a motion to </w:t>
      </w:r>
      <w:r w:rsidR="00E432CD">
        <w:rPr>
          <w:rFonts w:ascii="Arial" w:hAnsi="Arial"/>
          <w:sz w:val="22"/>
        </w:rPr>
        <w:t>approve election results from the</w:t>
      </w:r>
      <w:r w:rsidR="00DD0F67">
        <w:rPr>
          <w:rFonts w:ascii="Arial" w:hAnsi="Arial"/>
          <w:sz w:val="22"/>
        </w:rPr>
        <w:t xml:space="preserve"> May </w:t>
      </w:r>
      <w:r w:rsidR="00527920">
        <w:rPr>
          <w:rFonts w:ascii="Arial" w:hAnsi="Arial"/>
          <w:sz w:val="22"/>
        </w:rPr>
        <w:t>6</w:t>
      </w:r>
      <w:r w:rsidR="00DD0F67">
        <w:rPr>
          <w:rFonts w:ascii="Arial" w:hAnsi="Arial"/>
          <w:sz w:val="22"/>
        </w:rPr>
        <w:t xml:space="preserve">, </w:t>
      </w:r>
      <w:r w:rsidR="00B853C8">
        <w:rPr>
          <w:rFonts w:ascii="Arial" w:hAnsi="Arial"/>
          <w:sz w:val="22"/>
        </w:rPr>
        <w:t>2023,</w:t>
      </w:r>
      <w:r w:rsidR="00DD0F67">
        <w:rPr>
          <w:rFonts w:ascii="Arial" w:hAnsi="Arial"/>
          <w:sz w:val="22"/>
        </w:rPr>
        <w:t xml:space="preserve"> general election. </w:t>
      </w:r>
      <w:r w:rsidR="00085378" w:rsidRPr="0061069B">
        <w:rPr>
          <w:rFonts w:ascii="Arial" w:hAnsi="Arial"/>
          <w:sz w:val="22"/>
        </w:rPr>
        <w:t xml:space="preserve"> </w:t>
      </w:r>
      <w:r w:rsidR="009226C4" w:rsidRPr="0061069B">
        <w:rPr>
          <w:rFonts w:ascii="Arial" w:hAnsi="Arial"/>
          <w:sz w:val="22"/>
        </w:rPr>
        <w:t>Council</w:t>
      </w:r>
      <w:r w:rsidR="00CC612E">
        <w:rPr>
          <w:rFonts w:ascii="Arial" w:hAnsi="Arial"/>
          <w:sz w:val="22"/>
        </w:rPr>
        <w:t>wo</w:t>
      </w:r>
      <w:r w:rsidR="009226C4" w:rsidRPr="0061069B">
        <w:rPr>
          <w:rFonts w:ascii="Arial" w:hAnsi="Arial"/>
          <w:sz w:val="22"/>
        </w:rPr>
        <w:t xml:space="preserve">man </w:t>
      </w:r>
      <w:r w:rsidR="00CC612E">
        <w:rPr>
          <w:rFonts w:ascii="Arial" w:hAnsi="Arial"/>
          <w:sz w:val="22"/>
        </w:rPr>
        <w:t>Kingcade</w:t>
      </w:r>
      <w:r w:rsidR="009226C4" w:rsidRPr="0061069B">
        <w:rPr>
          <w:rFonts w:ascii="Arial" w:hAnsi="Arial"/>
          <w:sz w:val="22"/>
        </w:rPr>
        <w:t xml:space="preserve"> seconded.  Vote unanimous.  Motion passed.</w:t>
      </w:r>
    </w:p>
    <w:p w14:paraId="2310A8AB" w14:textId="4EB76247" w:rsidR="00BF457D" w:rsidRPr="0061069B" w:rsidRDefault="00503B3C" w:rsidP="00CD39A8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Michael Ray swore in </w:t>
      </w:r>
      <w:r w:rsidR="00CC612E">
        <w:rPr>
          <w:rFonts w:ascii="Arial" w:hAnsi="Arial"/>
          <w:sz w:val="22"/>
        </w:rPr>
        <w:t>elected</w:t>
      </w:r>
      <w:r>
        <w:rPr>
          <w:rFonts w:ascii="Arial" w:hAnsi="Arial"/>
          <w:sz w:val="22"/>
        </w:rPr>
        <w:t xml:space="preserve"> Council members </w:t>
      </w:r>
      <w:r w:rsidR="00CC612E">
        <w:rPr>
          <w:rFonts w:ascii="Arial" w:hAnsi="Arial"/>
          <w:sz w:val="22"/>
        </w:rPr>
        <w:t xml:space="preserve">Ashley Miller, Jerry Stegall, </w:t>
      </w:r>
      <w:r>
        <w:rPr>
          <w:rFonts w:ascii="Arial" w:hAnsi="Arial"/>
          <w:sz w:val="22"/>
        </w:rPr>
        <w:t>and Aaron Hunt</w:t>
      </w:r>
      <w:r w:rsidR="00697456">
        <w:rPr>
          <w:rFonts w:ascii="Arial" w:hAnsi="Arial"/>
          <w:sz w:val="22"/>
        </w:rPr>
        <w:t xml:space="preserve">. </w:t>
      </w:r>
    </w:p>
    <w:p w14:paraId="55A2DB4C" w14:textId="6056B7E3" w:rsidR="000D02C0" w:rsidRPr="0061069B" w:rsidRDefault="000D02C0" w:rsidP="008115E0">
      <w:pPr>
        <w:ind w:firstLine="720"/>
        <w:rPr>
          <w:rFonts w:ascii="Arial" w:hAnsi="Arial"/>
          <w:sz w:val="22"/>
        </w:rPr>
      </w:pPr>
      <w:r w:rsidRPr="0061069B">
        <w:rPr>
          <w:rFonts w:ascii="Arial" w:hAnsi="Arial"/>
          <w:sz w:val="22"/>
        </w:rPr>
        <w:t>Council</w:t>
      </w:r>
      <w:r w:rsidR="000220DE">
        <w:rPr>
          <w:rFonts w:ascii="Arial" w:hAnsi="Arial"/>
          <w:sz w:val="22"/>
        </w:rPr>
        <w:t>wo</w:t>
      </w:r>
      <w:r w:rsidRPr="0061069B">
        <w:rPr>
          <w:rFonts w:ascii="Arial" w:hAnsi="Arial"/>
          <w:sz w:val="22"/>
        </w:rPr>
        <w:t xml:space="preserve">man </w:t>
      </w:r>
      <w:r w:rsidR="000220DE">
        <w:rPr>
          <w:rFonts w:ascii="Arial" w:hAnsi="Arial"/>
          <w:sz w:val="22"/>
        </w:rPr>
        <w:t xml:space="preserve">Miller </w:t>
      </w:r>
      <w:r w:rsidR="006E3F25" w:rsidRPr="0061069B">
        <w:rPr>
          <w:rFonts w:ascii="Arial" w:hAnsi="Arial"/>
          <w:sz w:val="22"/>
        </w:rPr>
        <w:t xml:space="preserve"> </w:t>
      </w:r>
      <w:r w:rsidRPr="0061069B">
        <w:rPr>
          <w:rFonts w:ascii="Arial" w:hAnsi="Arial"/>
          <w:sz w:val="22"/>
        </w:rPr>
        <w:t xml:space="preserve">made a motion to adjourn.  Councilman </w:t>
      </w:r>
      <w:r w:rsidR="000220DE">
        <w:rPr>
          <w:rFonts w:ascii="Arial" w:hAnsi="Arial"/>
          <w:sz w:val="22"/>
        </w:rPr>
        <w:t>Hunt</w:t>
      </w:r>
      <w:r w:rsidR="00411FFA" w:rsidRPr="0061069B">
        <w:rPr>
          <w:rFonts w:ascii="Arial" w:hAnsi="Arial"/>
          <w:sz w:val="22"/>
        </w:rPr>
        <w:t xml:space="preserve"> </w:t>
      </w:r>
      <w:r w:rsidRPr="0061069B">
        <w:rPr>
          <w:rFonts w:ascii="Arial" w:hAnsi="Arial"/>
          <w:sz w:val="22"/>
        </w:rPr>
        <w:t>seconded.  Vote unanimous.  Motion passed.</w:t>
      </w:r>
    </w:p>
    <w:p w14:paraId="6AAF3C20" w14:textId="2C8CA4C9" w:rsidR="00411FFA" w:rsidRPr="0061069B" w:rsidRDefault="004E7BCE">
      <w:pPr>
        <w:ind w:firstLine="720"/>
        <w:rPr>
          <w:rFonts w:ascii="Arial" w:hAnsi="Arial"/>
          <w:sz w:val="22"/>
        </w:rPr>
      </w:pPr>
      <w:r w:rsidRPr="0061069B">
        <w:rPr>
          <w:rFonts w:ascii="Arial" w:hAnsi="Arial"/>
          <w:sz w:val="22"/>
        </w:rPr>
        <w:t xml:space="preserve">The Council adjourned at </w:t>
      </w:r>
      <w:r w:rsidR="000220DE">
        <w:rPr>
          <w:rFonts w:ascii="Arial" w:hAnsi="Arial"/>
          <w:sz w:val="22"/>
        </w:rPr>
        <w:t>7</w:t>
      </w:r>
      <w:r w:rsidRPr="0061069B">
        <w:rPr>
          <w:rFonts w:ascii="Arial" w:hAnsi="Arial"/>
          <w:sz w:val="22"/>
        </w:rPr>
        <w:t>:</w:t>
      </w:r>
      <w:r w:rsidR="000220DE">
        <w:rPr>
          <w:rFonts w:ascii="Arial" w:hAnsi="Arial"/>
          <w:sz w:val="22"/>
        </w:rPr>
        <w:t>30</w:t>
      </w:r>
      <w:r w:rsidRPr="0061069B">
        <w:rPr>
          <w:rFonts w:ascii="Arial" w:hAnsi="Arial"/>
          <w:sz w:val="22"/>
        </w:rPr>
        <w:t xml:space="preserve"> P.M.</w:t>
      </w:r>
    </w:p>
    <w:p w14:paraId="5FA294E7" w14:textId="77777777" w:rsidR="00411FFA" w:rsidRPr="0061069B" w:rsidRDefault="00411FFA">
      <w:pPr>
        <w:ind w:firstLine="720"/>
        <w:rPr>
          <w:rFonts w:ascii="Arial" w:hAnsi="Arial"/>
          <w:sz w:val="22"/>
        </w:rPr>
      </w:pPr>
    </w:p>
    <w:p w14:paraId="7B3756BA" w14:textId="77777777" w:rsidR="004E7BCE" w:rsidRPr="0061069B" w:rsidRDefault="00246655">
      <w:pPr>
        <w:ind w:firstLine="720"/>
        <w:rPr>
          <w:rFonts w:ascii="Arial" w:hAnsi="Arial"/>
          <w:sz w:val="22"/>
          <w:u w:val="single"/>
        </w:rPr>
      </w:pPr>
      <w:r w:rsidRPr="0061069B">
        <w:rPr>
          <w:rFonts w:ascii="Arial" w:hAnsi="Arial"/>
          <w:sz w:val="22"/>
          <w:u w:val="single"/>
        </w:rPr>
        <w:tab/>
      </w:r>
      <w:r w:rsidRPr="0061069B">
        <w:rPr>
          <w:rFonts w:ascii="Arial" w:hAnsi="Arial"/>
          <w:sz w:val="22"/>
          <w:u w:val="single"/>
        </w:rPr>
        <w:tab/>
      </w:r>
      <w:r w:rsidRPr="0061069B">
        <w:rPr>
          <w:rFonts w:ascii="Arial" w:hAnsi="Arial"/>
          <w:sz w:val="22"/>
          <w:u w:val="single"/>
        </w:rPr>
        <w:tab/>
      </w:r>
      <w:r w:rsidRPr="0061069B">
        <w:rPr>
          <w:rFonts w:ascii="Arial" w:hAnsi="Arial"/>
          <w:sz w:val="22"/>
          <w:u w:val="single"/>
        </w:rPr>
        <w:tab/>
      </w:r>
      <w:r w:rsidRPr="0061069B">
        <w:rPr>
          <w:rFonts w:ascii="Arial" w:hAnsi="Arial"/>
          <w:sz w:val="22"/>
        </w:rPr>
        <w:t xml:space="preserve">                               </w:t>
      </w:r>
      <w:r w:rsidRPr="0061069B">
        <w:rPr>
          <w:rFonts w:ascii="Arial" w:hAnsi="Arial"/>
          <w:sz w:val="22"/>
        </w:rPr>
        <w:tab/>
      </w:r>
      <w:r w:rsidRPr="0061069B">
        <w:rPr>
          <w:rFonts w:ascii="Arial" w:hAnsi="Arial"/>
          <w:sz w:val="22"/>
          <w:u w:val="single"/>
        </w:rPr>
        <w:tab/>
      </w:r>
      <w:r w:rsidRPr="0061069B">
        <w:rPr>
          <w:rFonts w:ascii="Arial" w:hAnsi="Arial"/>
          <w:sz w:val="22"/>
          <w:u w:val="single"/>
        </w:rPr>
        <w:tab/>
      </w:r>
      <w:r w:rsidRPr="0061069B">
        <w:rPr>
          <w:rFonts w:ascii="Arial" w:hAnsi="Arial"/>
          <w:sz w:val="22"/>
          <w:u w:val="single"/>
        </w:rPr>
        <w:tab/>
      </w:r>
      <w:r w:rsidRPr="0061069B">
        <w:rPr>
          <w:rFonts w:ascii="Arial" w:hAnsi="Arial"/>
          <w:sz w:val="22"/>
          <w:u w:val="single"/>
        </w:rPr>
        <w:tab/>
      </w:r>
    </w:p>
    <w:p w14:paraId="4E139AFB" w14:textId="77777777" w:rsidR="004E7BCE" w:rsidRPr="0061069B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040"/>
        <w:rPr>
          <w:rFonts w:ascii="Arial" w:hAnsi="Arial"/>
          <w:sz w:val="22"/>
        </w:rPr>
      </w:pPr>
      <w:r w:rsidRPr="0061069B">
        <w:rPr>
          <w:rFonts w:ascii="Arial" w:hAnsi="Arial"/>
          <w:sz w:val="22"/>
        </w:rPr>
        <w:t>City Secretary</w:t>
      </w:r>
      <w:r w:rsidRPr="0061069B">
        <w:rPr>
          <w:rFonts w:ascii="Arial" w:hAnsi="Arial"/>
          <w:sz w:val="22"/>
        </w:rPr>
        <w:tab/>
      </w:r>
      <w:r w:rsidRPr="0061069B">
        <w:rPr>
          <w:rFonts w:ascii="Arial" w:hAnsi="Arial"/>
          <w:sz w:val="22"/>
        </w:rPr>
        <w:tab/>
      </w:r>
      <w:r w:rsidRPr="0061069B">
        <w:rPr>
          <w:rFonts w:ascii="Arial" w:hAnsi="Arial"/>
          <w:sz w:val="22"/>
        </w:rPr>
        <w:tab/>
      </w:r>
      <w:r w:rsidRPr="0061069B">
        <w:rPr>
          <w:rFonts w:ascii="Arial" w:hAnsi="Arial"/>
          <w:sz w:val="22"/>
        </w:rPr>
        <w:tab/>
      </w:r>
      <w:r w:rsidRPr="0061069B">
        <w:rPr>
          <w:rFonts w:ascii="Arial" w:hAnsi="Arial"/>
          <w:sz w:val="22"/>
        </w:rPr>
        <w:tab/>
      </w:r>
      <w:r w:rsidR="00FF4995" w:rsidRPr="0061069B">
        <w:rPr>
          <w:rFonts w:ascii="Arial" w:hAnsi="Arial"/>
          <w:sz w:val="22"/>
        </w:rPr>
        <w:tab/>
      </w:r>
      <w:r w:rsidRPr="0061069B">
        <w:rPr>
          <w:rFonts w:ascii="Arial" w:hAnsi="Arial"/>
          <w:sz w:val="22"/>
        </w:rPr>
        <w:t>Mayor</w:t>
      </w:r>
    </w:p>
    <w:p w14:paraId="612D7F20" w14:textId="77777777" w:rsidR="004E7BCE" w:rsidRPr="0061069B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/>
          <w:sz w:val="22"/>
        </w:rPr>
      </w:pPr>
    </w:p>
    <w:p w14:paraId="2972D6B4" w14:textId="77777777" w:rsidR="004E7BCE" w:rsidRPr="0061069B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/>
          <w:sz w:val="22"/>
          <w:szCs w:val="24"/>
        </w:rPr>
      </w:pPr>
    </w:p>
    <w:p w14:paraId="35A37655" w14:textId="77777777" w:rsidR="004E7BCE" w:rsidRPr="0061069B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/>
          <w:sz w:val="22"/>
        </w:rPr>
      </w:pPr>
    </w:p>
    <w:p w14:paraId="5AFF6488" w14:textId="77777777" w:rsidR="004E7BCE" w:rsidRPr="0061069B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/>
          <w:sz w:val="22"/>
        </w:rPr>
      </w:pPr>
    </w:p>
    <w:p w14:paraId="12C0A474" w14:textId="77777777" w:rsidR="004E7BCE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/>
        </w:rPr>
      </w:pPr>
    </w:p>
    <w:p w14:paraId="0371B0F7" w14:textId="77777777" w:rsidR="004E7BCE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/>
        </w:rPr>
      </w:pPr>
    </w:p>
    <w:p w14:paraId="3B9E9766" w14:textId="77777777" w:rsidR="004E7BCE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/>
        </w:rPr>
      </w:pPr>
    </w:p>
    <w:p w14:paraId="4E22E937" w14:textId="77777777" w:rsidR="004E7BCE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/>
        </w:rPr>
      </w:pPr>
    </w:p>
    <w:p w14:paraId="2C59AF8F" w14:textId="77777777" w:rsidR="004E7BCE" w:rsidRDefault="004E7B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Shruti" w:hAnsi="Shruti"/>
        </w:rPr>
      </w:pPr>
    </w:p>
    <w:sectPr w:rsidR="004E7BCE">
      <w:pgSz w:w="12240" w:h="15840"/>
      <w:pgMar w:top="864" w:right="1152" w:bottom="864" w:left="1152" w:header="864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F0C"/>
    <w:rsid w:val="000025DA"/>
    <w:rsid w:val="000127DC"/>
    <w:rsid w:val="000220DE"/>
    <w:rsid w:val="00061C74"/>
    <w:rsid w:val="00072832"/>
    <w:rsid w:val="0007516C"/>
    <w:rsid w:val="000767E1"/>
    <w:rsid w:val="00085378"/>
    <w:rsid w:val="000A6C93"/>
    <w:rsid w:val="000B08F6"/>
    <w:rsid w:val="000B143D"/>
    <w:rsid w:val="000B1892"/>
    <w:rsid w:val="000D02C0"/>
    <w:rsid w:val="000E0DF4"/>
    <w:rsid w:val="00117354"/>
    <w:rsid w:val="001245EB"/>
    <w:rsid w:val="00151171"/>
    <w:rsid w:val="00175F4A"/>
    <w:rsid w:val="001A37CF"/>
    <w:rsid w:val="001E3AA4"/>
    <w:rsid w:val="001F3AB8"/>
    <w:rsid w:val="001F735C"/>
    <w:rsid w:val="0021059D"/>
    <w:rsid w:val="002355C1"/>
    <w:rsid w:val="002408B2"/>
    <w:rsid w:val="00246655"/>
    <w:rsid w:val="00246880"/>
    <w:rsid w:val="00293927"/>
    <w:rsid w:val="002A1CE0"/>
    <w:rsid w:val="002A61A0"/>
    <w:rsid w:val="002A74CB"/>
    <w:rsid w:val="002C073E"/>
    <w:rsid w:val="002E52F3"/>
    <w:rsid w:val="002E5AE6"/>
    <w:rsid w:val="002F2C20"/>
    <w:rsid w:val="00323827"/>
    <w:rsid w:val="0033522D"/>
    <w:rsid w:val="00343A97"/>
    <w:rsid w:val="00351AD8"/>
    <w:rsid w:val="00365324"/>
    <w:rsid w:val="003B4839"/>
    <w:rsid w:val="003D142D"/>
    <w:rsid w:val="003E013D"/>
    <w:rsid w:val="003F2501"/>
    <w:rsid w:val="00411FFA"/>
    <w:rsid w:val="00417E57"/>
    <w:rsid w:val="00486063"/>
    <w:rsid w:val="004D29D5"/>
    <w:rsid w:val="004D44B0"/>
    <w:rsid w:val="004E7BCE"/>
    <w:rsid w:val="004F38C9"/>
    <w:rsid w:val="004F7749"/>
    <w:rsid w:val="005012FB"/>
    <w:rsid w:val="00503B3C"/>
    <w:rsid w:val="00504358"/>
    <w:rsid w:val="005258CD"/>
    <w:rsid w:val="00527920"/>
    <w:rsid w:val="00533A42"/>
    <w:rsid w:val="00533A44"/>
    <w:rsid w:val="00543E77"/>
    <w:rsid w:val="00552342"/>
    <w:rsid w:val="00564785"/>
    <w:rsid w:val="00582D40"/>
    <w:rsid w:val="0059086B"/>
    <w:rsid w:val="00590CA5"/>
    <w:rsid w:val="0059340D"/>
    <w:rsid w:val="00593BA4"/>
    <w:rsid w:val="00597AB7"/>
    <w:rsid w:val="005C6AA8"/>
    <w:rsid w:val="005D1702"/>
    <w:rsid w:val="005D28F9"/>
    <w:rsid w:val="005E01A1"/>
    <w:rsid w:val="005F4268"/>
    <w:rsid w:val="0061069B"/>
    <w:rsid w:val="006152FC"/>
    <w:rsid w:val="00620E4E"/>
    <w:rsid w:val="00623240"/>
    <w:rsid w:val="00626C2C"/>
    <w:rsid w:val="00627444"/>
    <w:rsid w:val="006304D2"/>
    <w:rsid w:val="00663BE4"/>
    <w:rsid w:val="00674BA2"/>
    <w:rsid w:val="00697456"/>
    <w:rsid w:val="006A380C"/>
    <w:rsid w:val="006A522B"/>
    <w:rsid w:val="006B69EA"/>
    <w:rsid w:val="006E3F25"/>
    <w:rsid w:val="006F3ED7"/>
    <w:rsid w:val="00713373"/>
    <w:rsid w:val="00733BEF"/>
    <w:rsid w:val="00767121"/>
    <w:rsid w:val="007730DF"/>
    <w:rsid w:val="007A10B8"/>
    <w:rsid w:val="007A57D8"/>
    <w:rsid w:val="007D009E"/>
    <w:rsid w:val="007D66DC"/>
    <w:rsid w:val="007E229A"/>
    <w:rsid w:val="007F40FD"/>
    <w:rsid w:val="00805DB5"/>
    <w:rsid w:val="00811506"/>
    <w:rsid w:val="008115E0"/>
    <w:rsid w:val="00811C7D"/>
    <w:rsid w:val="008355F6"/>
    <w:rsid w:val="00847E19"/>
    <w:rsid w:val="008540A6"/>
    <w:rsid w:val="008634B2"/>
    <w:rsid w:val="00865417"/>
    <w:rsid w:val="00873FA3"/>
    <w:rsid w:val="0088654A"/>
    <w:rsid w:val="008918BB"/>
    <w:rsid w:val="008941AC"/>
    <w:rsid w:val="00895AD5"/>
    <w:rsid w:val="008C2B9A"/>
    <w:rsid w:val="008C3F5F"/>
    <w:rsid w:val="008E0FFF"/>
    <w:rsid w:val="008F13F3"/>
    <w:rsid w:val="008F6CC9"/>
    <w:rsid w:val="00905D17"/>
    <w:rsid w:val="00922304"/>
    <w:rsid w:val="009226C4"/>
    <w:rsid w:val="009576D4"/>
    <w:rsid w:val="009942D6"/>
    <w:rsid w:val="00997905"/>
    <w:rsid w:val="009A393C"/>
    <w:rsid w:val="009E1D29"/>
    <w:rsid w:val="009F1F6B"/>
    <w:rsid w:val="00A110DC"/>
    <w:rsid w:val="00A30E13"/>
    <w:rsid w:val="00A464A0"/>
    <w:rsid w:val="00A4728F"/>
    <w:rsid w:val="00A56FA2"/>
    <w:rsid w:val="00A65802"/>
    <w:rsid w:val="00A7006F"/>
    <w:rsid w:val="00A722E4"/>
    <w:rsid w:val="00AB63DE"/>
    <w:rsid w:val="00AC6DFA"/>
    <w:rsid w:val="00AE541E"/>
    <w:rsid w:val="00B02362"/>
    <w:rsid w:val="00B13126"/>
    <w:rsid w:val="00B335A2"/>
    <w:rsid w:val="00B5437E"/>
    <w:rsid w:val="00B554EF"/>
    <w:rsid w:val="00B853C8"/>
    <w:rsid w:val="00B917EA"/>
    <w:rsid w:val="00BB16F0"/>
    <w:rsid w:val="00BB339D"/>
    <w:rsid w:val="00BC1834"/>
    <w:rsid w:val="00BD73EB"/>
    <w:rsid w:val="00BF457D"/>
    <w:rsid w:val="00C12427"/>
    <w:rsid w:val="00C172FB"/>
    <w:rsid w:val="00C401FB"/>
    <w:rsid w:val="00C44F0C"/>
    <w:rsid w:val="00C45C59"/>
    <w:rsid w:val="00C47620"/>
    <w:rsid w:val="00C50DA1"/>
    <w:rsid w:val="00C5560A"/>
    <w:rsid w:val="00C55C66"/>
    <w:rsid w:val="00C77D7F"/>
    <w:rsid w:val="00C8056B"/>
    <w:rsid w:val="00C84490"/>
    <w:rsid w:val="00C927AC"/>
    <w:rsid w:val="00CB62A6"/>
    <w:rsid w:val="00CC612E"/>
    <w:rsid w:val="00CD39A8"/>
    <w:rsid w:val="00CE6A10"/>
    <w:rsid w:val="00D03892"/>
    <w:rsid w:val="00D04041"/>
    <w:rsid w:val="00D046F5"/>
    <w:rsid w:val="00D10AE4"/>
    <w:rsid w:val="00D23517"/>
    <w:rsid w:val="00D27FA7"/>
    <w:rsid w:val="00D31111"/>
    <w:rsid w:val="00D55084"/>
    <w:rsid w:val="00D6419D"/>
    <w:rsid w:val="00D64853"/>
    <w:rsid w:val="00D7036A"/>
    <w:rsid w:val="00D85CD4"/>
    <w:rsid w:val="00D8655D"/>
    <w:rsid w:val="00DA1C56"/>
    <w:rsid w:val="00DA39BB"/>
    <w:rsid w:val="00DA5854"/>
    <w:rsid w:val="00DC49DC"/>
    <w:rsid w:val="00DD0F67"/>
    <w:rsid w:val="00DF4D97"/>
    <w:rsid w:val="00E41925"/>
    <w:rsid w:val="00E432CD"/>
    <w:rsid w:val="00E6446D"/>
    <w:rsid w:val="00E92BE0"/>
    <w:rsid w:val="00EA35B3"/>
    <w:rsid w:val="00EA7679"/>
    <w:rsid w:val="00EE1360"/>
    <w:rsid w:val="00EE5C8B"/>
    <w:rsid w:val="00F011F1"/>
    <w:rsid w:val="00F02CAF"/>
    <w:rsid w:val="00F264BD"/>
    <w:rsid w:val="00F51F64"/>
    <w:rsid w:val="00F769D7"/>
    <w:rsid w:val="00FC0BE5"/>
    <w:rsid w:val="00FD04A8"/>
    <w:rsid w:val="00FE2DB3"/>
    <w:rsid w:val="00FE774E"/>
    <w:rsid w:val="00FF42B4"/>
    <w:rsid w:val="00FF4995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"/>
    <o:shapelayout v:ext="edit">
      <o:idmap v:ext="edit" data="1"/>
    </o:shapelayout>
  </w:shapeDefaults>
  <w:decimalSymbol w:val="."/>
  <w:listSeparator w:val=","/>
  <w14:docId w14:val="24AFA11C"/>
  <w15:chartTrackingRefBased/>
  <w15:docId w15:val="{873CC2C3-E3F9-4CB9-96C3-A9E4D4A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40FD"/>
    <w:rPr>
      <w:rFonts w:ascii="Tahoma" w:hAnsi="Tahoma" w:cs="Tahoma"/>
      <w:sz w:val="16"/>
      <w:szCs w:val="16"/>
    </w:r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  <w:rPr>
      <w:rFonts w:ascii="Arial" w:hAnsi="Arial"/>
      <w:b/>
    </w:rPr>
  </w:style>
  <w:style w:type="paragraph" w:styleId="NoSpacing">
    <w:name w:val="No Spacing"/>
    <w:uiPriority w:val="1"/>
    <w:qFormat/>
    <w:rsid w:val="00B5437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Lefors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Lindy City of Lefors</dc:creator>
  <cp:keywords/>
  <cp:lastModifiedBy>City of Lefors</cp:lastModifiedBy>
  <cp:revision>104</cp:revision>
  <cp:lastPrinted>2021-05-11T18:30:00Z</cp:lastPrinted>
  <dcterms:created xsi:type="dcterms:W3CDTF">2021-05-11T15:55:00Z</dcterms:created>
  <dcterms:modified xsi:type="dcterms:W3CDTF">2023-05-10T15:49:00Z</dcterms:modified>
</cp:coreProperties>
</file>